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A6" w:rsidRDefault="00887BA6" w:rsidP="00FE31E7">
      <w:pPr>
        <w:jc w:val="center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b/>
          <w:bCs/>
          <w:sz w:val="24"/>
          <w:szCs w:val="24"/>
        </w:rPr>
        <w:t>Klauzula informacyjna eBOK</w:t>
      </w:r>
    </w:p>
    <w:p w:rsidR="00F21557" w:rsidRDefault="00F21557" w:rsidP="00FE31E7">
      <w:pPr>
        <w:jc w:val="center"/>
        <w:rPr>
          <w:rFonts w:eastAsia="Arial"/>
          <w:b/>
          <w:bCs/>
          <w:sz w:val="24"/>
          <w:szCs w:val="24"/>
        </w:rPr>
      </w:pPr>
    </w:p>
    <w:p w:rsidR="004E3FFD" w:rsidRPr="004E3FFD" w:rsidRDefault="004E3FFD" w:rsidP="00F21557">
      <w:pPr>
        <w:numPr>
          <w:ilvl w:val="0"/>
          <w:numId w:val="1"/>
        </w:numPr>
        <w:tabs>
          <w:tab w:val="left" w:pos="92"/>
        </w:tabs>
        <w:ind w:left="305" w:hanging="305"/>
        <w:jc w:val="both"/>
        <w:rPr>
          <w:rFonts w:eastAsia="Arial"/>
          <w:sz w:val="24"/>
          <w:szCs w:val="24"/>
        </w:rPr>
      </w:pPr>
      <w:r w:rsidRPr="004E3FFD">
        <w:rPr>
          <w:rFonts w:eastAsia="Arial"/>
          <w:sz w:val="24"/>
          <w:szCs w:val="24"/>
        </w:rPr>
        <w:t xml:space="preserve">Zgodnie z art. 13 ust. 1 i 2 ogólnego rozporządzenia o ochronie danych osobowych z dnia 27 kwietnia 2016 r. Parlamentu Europejskiego i Rady (UE) 2016/679 (zwanego dalej RODO) informujemy, że Administratorem </w:t>
      </w:r>
      <w:r w:rsidR="00176315">
        <w:rPr>
          <w:rFonts w:eastAsia="Arial"/>
          <w:sz w:val="24"/>
          <w:szCs w:val="24"/>
        </w:rPr>
        <w:t xml:space="preserve">Danych </w:t>
      </w:r>
      <w:r w:rsidRPr="004E3FFD">
        <w:rPr>
          <w:rFonts w:eastAsia="Arial"/>
          <w:sz w:val="24"/>
          <w:szCs w:val="24"/>
        </w:rPr>
        <w:t>przetwarzającym Państwa dane osobowe jest </w:t>
      </w:r>
      <w:r w:rsidR="00D977FE">
        <w:rPr>
          <w:b/>
          <w:bCs/>
          <w:color w:val="000000" w:themeColor="text1"/>
        </w:rPr>
        <w:t xml:space="preserve">Firma PÓLKOWSKI, </w:t>
      </w:r>
      <w:proofErr w:type="spellStart"/>
      <w:r w:rsidR="00D977FE">
        <w:rPr>
          <w:b/>
          <w:bCs/>
          <w:color w:val="000000" w:themeColor="text1"/>
        </w:rPr>
        <w:t>CompExpert</w:t>
      </w:r>
      <w:proofErr w:type="spellEnd"/>
      <w:r w:rsidR="00D977FE">
        <w:rPr>
          <w:b/>
          <w:bCs/>
          <w:color w:val="000000" w:themeColor="text1"/>
        </w:rPr>
        <w:t xml:space="preserve">, Zdzisław </w:t>
      </w:r>
      <w:proofErr w:type="spellStart"/>
      <w:r w:rsidR="00D977FE">
        <w:rPr>
          <w:b/>
          <w:bCs/>
          <w:color w:val="000000" w:themeColor="text1"/>
        </w:rPr>
        <w:t>Pólkowski</w:t>
      </w:r>
      <w:proofErr w:type="spellEnd"/>
      <w:r>
        <w:rPr>
          <w:rFonts w:eastAsia="Arial"/>
          <w:b/>
          <w:bCs/>
          <w:sz w:val="24"/>
          <w:szCs w:val="24"/>
        </w:rPr>
        <w:t>.</w:t>
      </w:r>
    </w:p>
    <w:p w:rsidR="004E3FFD" w:rsidRPr="004E3FFD" w:rsidRDefault="004E3FFD" w:rsidP="00F21557">
      <w:pPr>
        <w:numPr>
          <w:ilvl w:val="0"/>
          <w:numId w:val="1"/>
        </w:numPr>
        <w:tabs>
          <w:tab w:val="left" w:pos="92"/>
        </w:tabs>
        <w:ind w:left="305" w:hanging="305"/>
        <w:jc w:val="both"/>
        <w:rPr>
          <w:rFonts w:eastAsia="Arial"/>
          <w:sz w:val="24"/>
          <w:szCs w:val="24"/>
        </w:rPr>
      </w:pPr>
      <w:r w:rsidRPr="004E3FFD">
        <w:rPr>
          <w:rFonts w:eastAsia="Arial"/>
          <w:sz w:val="24"/>
          <w:szCs w:val="24"/>
        </w:rPr>
        <w:t>Z  Inspektorem Ochrony Danych można się skontaktować z wykorzystaniem poczty elektronicznej pisząc maila na adres: </w:t>
      </w:r>
      <w:r w:rsidR="008F3FDC">
        <w:rPr>
          <w:rFonts w:eastAsia="Arial"/>
          <w:b/>
          <w:bCs/>
          <w:sz w:val="24"/>
          <w:szCs w:val="24"/>
        </w:rPr>
        <w:t>iod@</w:t>
      </w:r>
      <w:r w:rsidR="00D977FE">
        <w:rPr>
          <w:rFonts w:eastAsia="Arial"/>
          <w:b/>
          <w:bCs/>
          <w:sz w:val="24"/>
          <w:szCs w:val="24"/>
        </w:rPr>
        <w:t>compexpert.pl</w:t>
      </w:r>
      <w:r w:rsidRPr="004E3FFD">
        <w:rPr>
          <w:rFonts w:eastAsia="Arial"/>
          <w:sz w:val="24"/>
          <w:szCs w:val="24"/>
        </w:rPr>
        <w:t> bądź</w:t>
      </w:r>
      <w:r w:rsidR="002E4F56">
        <w:rPr>
          <w:rFonts w:eastAsia="Arial"/>
          <w:sz w:val="24"/>
          <w:szCs w:val="24"/>
        </w:rPr>
        <w:t xml:space="preserve"> </w:t>
      </w:r>
      <w:r w:rsidRPr="004E3FFD">
        <w:rPr>
          <w:rFonts w:eastAsia="Arial"/>
          <w:sz w:val="24"/>
          <w:szCs w:val="24"/>
        </w:rPr>
        <w:t>telefonicznie </w:t>
      </w:r>
      <w:r w:rsidR="002E4F56">
        <w:rPr>
          <w:rFonts w:eastAsia="Arial"/>
          <w:sz w:val="24"/>
          <w:szCs w:val="24"/>
        </w:rPr>
        <w:br/>
      </w:r>
      <w:r w:rsidRPr="004E3FFD">
        <w:rPr>
          <w:rFonts w:eastAsia="Arial"/>
          <w:b/>
          <w:bCs/>
          <w:sz w:val="24"/>
          <w:szCs w:val="24"/>
        </w:rPr>
        <w:t>(nr telefonu +48 512084372)</w:t>
      </w:r>
      <w:r w:rsidRPr="004E3FFD">
        <w:rPr>
          <w:rFonts w:eastAsia="Arial"/>
          <w:sz w:val="24"/>
          <w:szCs w:val="24"/>
        </w:rPr>
        <w:t xml:space="preserve">. </w:t>
      </w:r>
    </w:p>
    <w:p w:rsidR="00887BA6" w:rsidRPr="00F307AF" w:rsidRDefault="00887BA6" w:rsidP="00F21557">
      <w:pPr>
        <w:numPr>
          <w:ilvl w:val="0"/>
          <w:numId w:val="1"/>
        </w:numPr>
        <w:tabs>
          <w:tab w:val="left" w:pos="92"/>
        </w:tabs>
        <w:ind w:left="305" w:hanging="305"/>
        <w:jc w:val="both"/>
        <w:rPr>
          <w:rFonts w:eastAsia="Arial"/>
          <w:sz w:val="24"/>
          <w:szCs w:val="24"/>
        </w:rPr>
      </w:pPr>
      <w:r w:rsidRPr="00FE31E7">
        <w:rPr>
          <w:rFonts w:eastAsia="Arial"/>
          <w:sz w:val="24"/>
          <w:szCs w:val="24"/>
        </w:rPr>
        <w:t>W związku z uruchomieniem konta eBOK</w:t>
      </w:r>
      <w:r w:rsidR="00F21557">
        <w:rPr>
          <w:rFonts w:eastAsia="Arial"/>
          <w:sz w:val="24"/>
          <w:szCs w:val="24"/>
        </w:rPr>
        <w:t>,</w:t>
      </w:r>
      <w:r w:rsidRPr="00FE31E7">
        <w:rPr>
          <w:rFonts w:eastAsia="Arial"/>
          <w:sz w:val="24"/>
          <w:szCs w:val="24"/>
        </w:rPr>
        <w:t xml:space="preserve"> Państwa dane osobowe</w:t>
      </w:r>
      <w:r w:rsidRPr="00FE31E7">
        <w:rPr>
          <w:rFonts w:eastAsia="Arial"/>
          <w:b/>
          <w:bCs/>
          <w:sz w:val="24"/>
          <w:szCs w:val="24"/>
        </w:rPr>
        <w:t xml:space="preserve"> </w:t>
      </w:r>
      <w:r w:rsidR="00F307AF" w:rsidRPr="00F307AF">
        <w:rPr>
          <w:rFonts w:eastAsia="Arial"/>
          <w:sz w:val="24"/>
          <w:szCs w:val="24"/>
        </w:rPr>
        <w:t>będą przetwarzane</w:t>
      </w:r>
      <w:r w:rsidR="005E2FE9">
        <w:rPr>
          <w:rFonts w:eastAsia="Arial"/>
          <w:sz w:val="24"/>
          <w:szCs w:val="24"/>
        </w:rPr>
        <w:br/>
      </w:r>
      <w:r w:rsidRPr="00FE31E7">
        <w:rPr>
          <w:rFonts w:eastAsia="Arial"/>
          <w:sz w:val="24"/>
          <w:szCs w:val="24"/>
        </w:rPr>
        <w:t>w celu:</w:t>
      </w:r>
    </w:p>
    <w:p w:rsidR="00887BA6" w:rsidRPr="00FE31E7" w:rsidRDefault="00887BA6" w:rsidP="00F21557">
      <w:pPr>
        <w:numPr>
          <w:ilvl w:val="1"/>
          <w:numId w:val="1"/>
        </w:numPr>
        <w:tabs>
          <w:tab w:val="left" w:pos="545"/>
        </w:tabs>
        <w:ind w:left="545" w:hanging="261"/>
        <w:jc w:val="both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świadczenia na rzecz Państwa obsługi klienta za pośrednictwem konta eBOK – przez okres wykonywania umowy </w:t>
      </w:r>
      <w:r w:rsidR="00F307AF">
        <w:rPr>
          <w:rFonts w:eastAsia="Arial"/>
          <w:sz w:val="24"/>
          <w:szCs w:val="24"/>
        </w:rPr>
        <w:t>lub do rezygnacji z konta eBOK (</w:t>
      </w:r>
      <w:r w:rsidRPr="00FE31E7">
        <w:rPr>
          <w:rFonts w:eastAsia="Arial"/>
          <w:sz w:val="24"/>
          <w:szCs w:val="24"/>
        </w:rPr>
        <w:t>podstawa prawna Art. 6 ust. 1 b) Rozporządzenia – zawarcie i wykonanie umowy</w:t>
      </w:r>
      <w:r w:rsidR="00F307AF">
        <w:rPr>
          <w:rFonts w:eastAsia="Arial"/>
          <w:sz w:val="24"/>
          <w:szCs w:val="24"/>
        </w:rPr>
        <w:t>)</w:t>
      </w:r>
      <w:r w:rsidRPr="00FE31E7">
        <w:rPr>
          <w:rFonts w:eastAsia="Arial"/>
          <w:sz w:val="24"/>
          <w:szCs w:val="24"/>
        </w:rPr>
        <w:t>;</w:t>
      </w:r>
    </w:p>
    <w:p w:rsidR="00887BA6" w:rsidRPr="002E4F56" w:rsidRDefault="00887BA6" w:rsidP="00F21557">
      <w:pPr>
        <w:numPr>
          <w:ilvl w:val="1"/>
          <w:numId w:val="1"/>
        </w:numPr>
        <w:tabs>
          <w:tab w:val="left" w:pos="545"/>
        </w:tabs>
        <w:ind w:left="545" w:hanging="261"/>
        <w:jc w:val="both"/>
        <w:rPr>
          <w:sz w:val="24"/>
          <w:szCs w:val="24"/>
        </w:rPr>
      </w:pPr>
      <w:r w:rsidRPr="002E4F56">
        <w:rPr>
          <w:rFonts w:eastAsia="Arial"/>
          <w:sz w:val="24"/>
          <w:szCs w:val="24"/>
        </w:rPr>
        <w:t xml:space="preserve">dostępu do informacji na temat umów z </w:t>
      </w:r>
      <w:r w:rsidR="008C38D6">
        <w:rPr>
          <w:rFonts w:eastAsia="Arial"/>
          <w:sz w:val="24"/>
          <w:szCs w:val="24"/>
        </w:rPr>
        <w:t xml:space="preserve">Administratorem Danych </w:t>
      </w:r>
      <w:r w:rsidRPr="002E4F56">
        <w:rPr>
          <w:rFonts w:eastAsia="Arial"/>
          <w:sz w:val="24"/>
          <w:szCs w:val="24"/>
        </w:rPr>
        <w:t>po ich wygaśnięciu –</w:t>
      </w:r>
      <w:r w:rsidR="002E4F56" w:rsidRPr="002E4F56">
        <w:rPr>
          <w:rFonts w:eastAsia="Arial"/>
          <w:sz w:val="24"/>
          <w:szCs w:val="24"/>
        </w:rPr>
        <w:t xml:space="preserve"> </w:t>
      </w:r>
      <w:r w:rsidR="003C4099" w:rsidRPr="002E4F56">
        <w:rPr>
          <w:rFonts w:eastAsia="Arial"/>
          <w:sz w:val="24"/>
          <w:szCs w:val="24"/>
        </w:rPr>
        <w:t>przez okres 6</w:t>
      </w:r>
      <w:r w:rsidRPr="002E4F56">
        <w:rPr>
          <w:rFonts w:eastAsia="Arial"/>
          <w:sz w:val="24"/>
          <w:szCs w:val="24"/>
        </w:rPr>
        <w:t xml:space="preserve"> lat po wygaśnięciu umowy lub do </w:t>
      </w:r>
      <w:r w:rsidR="00F307AF" w:rsidRPr="002E4F56">
        <w:rPr>
          <w:rFonts w:eastAsia="Arial"/>
          <w:sz w:val="24"/>
          <w:szCs w:val="24"/>
        </w:rPr>
        <w:t>rezygnacji z konta eBOK (</w:t>
      </w:r>
      <w:r w:rsidRPr="002E4F56">
        <w:rPr>
          <w:rFonts w:eastAsia="Arial"/>
          <w:sz w:val="24"/>
          <w:szCs w:val="24"/>
        </w:rPr>
        <w:t>podstawa prawna Art. 6 ust. 1 b) Rozporządzen</w:t>
      </w:r>
      <w:r w:rsidR="00F307AF" w:rsidRPr="002E4F56">
        <w:rPr>
          <w:rFonts w:eastAsia="Arial"/>
          <w:sz w:val="24"/>
          <w:szCs w:val="24"/>
        </w:rPr>
        <w:t>ia – zawarcie i wykonanie umowy)</w:t>
      </w:r>
      <w:r w:rsidRPr="002E4F56">
        <w:rPr>
          <w:rFonts w:eastAsia="Arial"/>
          <w:sz w:val="24"/>
          <w:szCs w:val="24"/>
        </w:rPr>
        <w:t>.</w:t>
      </w:r>
    </w:p>
    <w:p w:rsidR="00887BA6" w:rsidRPr="003C4099" w:rsidRDefault="00887BA6" w:rsidP="00F21557">
      <w:pPr>
        <w:numPr>
          <w:ilvl w:val="0"/>
          <w:numId w:val="1"/>
        </w:numPr>
        <w:tabs>
          <w:tab w:val="left" w:pos="92"/>
        </w:tabs>
        <w:ind w:left="305" w:hanging="305"/>
        <w:jc w:val="both"/>
        <w:rPr>
          <w:rFonts w:eastAsia="Arial"/>
          <w:sz w:val="24"/>
          <w:szCs w:val="24"/>
        </w:rPr>
      </w:pPr>
      <w:r w:rsidRPr="003C4099">
        <w:rPr>
          <w:rFonts w:eastAsia="Arial"/>
          <w:sz w:val="24"/>
          <w:szCs w:val="24"/>
        </w:rPr>
        <w:t>W związku z przetwarzaniem Państwa danych osobowych w ramach konta eBOK przysługują Państwu następujące prawa:</w:t>
      </w:r>
    </w:p>
    <w:p w:rsidR="00887BA6" w:rsidRPr="00F21557" w:rsidRDefault="00887BA6" w:rsidP="00F21557">
      <w:pPr>
        <w:numPr>
          <w:ilvl w:val="1"/>
          <w:numId w:val="2"/>
        </w:numPr>
        <w:tabs>
          <w:tab w:val="left" w:pos="545"/>
        </w:tabs>
        <w:ind w:left="545" w:hanging="262"/>
        <w:jc w:val="both"/>
        <w:rPr>
          <w:rFonts w:eastAsia="Arial"/>
          <w:bCs/>
          <w:sz w:val="24"/>
          <w:szCs w:val="24"/>
        </w:rPr>
      </w:pPr>
      <w:r w:rsidRPr="00F85615">
        <w:rPr>
          <w:rFonts w:eastAsia="Arial"/>
          <w:b/>
          <w:bCs/>
          <w:sz w:val="24"/>
          <w:szCs w:val="24"/>
        </w:rPr>
        <w:t>Prawo dostępu</w:t>
      </w:r>
      <w:r w:rsidRPr="00F21557">
        <w:rPr>
          <w:rFonts w:eastAsia="Arial"/>
          <w:bCs/>
          <w:sz w:val="24"/>
          <w:szCs w:val="24"/>
        </w:rPr>
        <w:t xml:space="preserve"> do danych osobowych</w:t>
      </w:r>
      <w:r w:rsidRPr="00F21557">
        <w:rPr>
          <w:rFonts w:eastAsia="Arial"/>
          <w:sz w:val="24"/>
          <w:szCs w:val="24"/>
        </w:rPr>
        <w:t>. Mają Państwo prawo</w:t>
      </w:r>
      <w:r w:rsidRPr="00F21557">
        <w:rPr>
          <w:rFonts w:eastAsia="Arial"/>
          <w:bCs/>
          <w:sz w:val="24"/>
          <w:szCs w:val="24"/>
        </w:rPr>
        <w:t xml:space="preserve"> </w:t>
      </w:r>
      <w:r w:rsidRPr="00F21557">
        <w:rPr>
          <w:rFonts w:eastAsia="Arial"/>
          <w:sz w:val="24"/>
          <w:szCs w:val="24"/>
        </w:rPr>
        <w:t xml:space="preserve">do uzyskania potwierdzenia, że </w:t>
      </w:r>
      <w:r w:rsidR="008C38D6">
        <w:rPr>
          <w:rFonts w:eastAsia="Arial"/>
          <w:sz w:val="24"/>
          <w:szCs w:val="24"/>
        </w:rPr>
        <w:t>Administrator Danych przetwarza</w:t>
      </w:r>
      <w:r w:rsidRPr="00F21557">
        <w:rPr>
          <w:rFonts w:eastAsia="Arial"/>
          <w:sz w:val="24"/>
          <w:szCs w:val="24"/>
        </w:rPr>
        <w:t xml:space="preserve"> Państwa dane osobowe. Mają Państwo również prawo do uzyskania dostępu do tych danych osobowych, </w:t>
      </w:r>
      <w:r w:rsidR="008C38D6">
        <w:rPr>
          <w:rFonts w:eastAsia="Arial"/>
          <w:sz w:val="24"/>
          <w:szCs w:val="24"/>
        </w:rPr>
        <w:t xml:space="preserve">ich </w:t>
      </w:r>
      <w:r w:rsidRPr="00F21557">
        <w:rPr>
          <w:rFonts w:eastAsia="Arial"/>
          <w:sz w:val="24"/>
          <w:szCs w:val="24"/>
        </w:rPr>
        <w:t>kopii, a także informacji, o których szczegółowo traktuje art. 15 ust. 1 Rozporządzenia.</w:t>
      </w:r>
    </w:p>
    <w:p w:rsidR="00F21557" w:rsidRPr="00F21557" w:rsidRDefault="00F21557" w:rsidP="00F21557">
      <w:pPr>
        <w:numPr>
          <w:ilvl w:val="1"/>
          <w:numId w:val="2"/>
        </w:numPr>
        <w:tabs>
          <w:tab w:val="left" w:pos="545"/>
        </w:tabs>
        <w:ind w:left="545" w:hanging="261"/>
        <w:jc w:val="both"/>
        <w:rPr>
          <w:rFonts w:eastAsia="Arial"/>
          <w:b/>
          <w:bCs/>
          <w:sz w:val="24"/>
          <w:szCs w:val="24"/>
        </w:rPr>
      </w:pPr>
      <w:r w:rsidRPr="00F85615">
        <w:rPr>
          <w:rFonts w:eastAsia="Arial"/>
          <w:b/>
          <w:bCs/>
          <w:sz w:val="24"/>
          <w:szCs w:val="24"/>
        </w:rPr>
        <w:t>Prawo do usunięcia</w:t>
      </w:r>
      <w:r w:rsidRPr="00F21557">
        <w:rPr>
          <w:rFonts w:eastAsia="Arial"/>
          <w:bCs/>
          <w:sz w:val="24"/>
          <w:szCs w:val="24"/>
        </w:rPr>
        <w:t xml:space="preserve"> danych </w:t>
      </w:r>
      <w:r w:rsidRPr="00F21557">
        <w:rPr>
          <w:rFonts w:eastAsia="Arial"/>
          <w:sz w:val="24"/>
          <w:szCs w:val="24"/>
        </w:rPr>
        <w:t>(zwane również „prawem do</w:t>
      </w:r>
      <w:r w:rsidRPr="00F21557">
        <w:rPr>
          <w:rFonts w:eastAsia="Arial"/>
          <w:bCs/>
          <w:sz w:val="24"/>
          <w:szCs w:val="24"/>
        </w:rPr>
        <w:t xml:space="preserve"> </w:t>
      </w:r>
      <w:r w:rsidRPr="00F21557">
        <w:rPr>
          <w:rFonts w:eastAsia="Arial"/>
          <w:sz w:val="24"/>
          <w:szCs w:val="24"/>
        </w:rPr>
        <w:t xml:space="preserve">bycia zapomnianym”). Mają Państwo prawo żądać, </w:t>
      </w:r>
      <w:r w:rsidR="00151A9C">
        <w:rPr>
          <w:rFonts w:eastAsia="Arial"/>
          <w:sz w:val="24"/>
          <w:szCs w:val="24"/>
        </w:rPr>
        <w:t xml:space="preserve">aby </w:t>
      </w:r>
      <w:r w:rsidRPr="00F21557">
        <w:rPr>
          <w:rFonts w:eastAsia="Arial"/>
          <w:sz w:val="24"/>
          <w:szCs w:val="24"/>
        </w:rPr>
        <w:t>Państwa dane osobowe</w:t>
      </w:r>
      <w:r w:rsidR="00151A9C">
        <w:rPr>
          <w:rFonts w:eastAsia="Arial"/>
          <w:sz w:val="24"/>
          <w:szCs w:val="24"/>
        </w:rPr>
        <w:t xml:space="preserve"> zostały niezwłocznie usunięte</w:t>
      </w:r>
      <w:r w:rsidRPr="00F21557">
        <w:rPr>
          <w:rFonts w:eastAsia="Arial"/>
          <w:sz w:val="24"/>
          <w:szCs w:val="24"/>
        </w:rPr>
        <w:t xml:space="preserve"> pod warunkiem spełniania przynajmniej jednej z przesłanek</w:t>
      </w:r>
      <w:r w:rsidR="008C38D6">
        <w:rPr>
          <w:rFonts w:eastAsia="Arial"/>
          <w:sz w:val="24"/>
          <w:szCs w:val="24"/>
        </w:rPr>
        <w:t xml:space="preserve"> poniżej</w:t>
      </w:r>
      <w:r w:rsidRPr="00F21557">
        <w:rPr>
          <w:rFonts w:eastAsia="Arial"/>
          <w:sz w:val="24"/>
          <w:szCs w:val="24"/>
        </w:rPr>
        <w:t>:</w:t>
      </w:r>
    </w:p>
    <w:p w:rsidR="00F21557" w:rsidRPr="00FE31E7" w:rsidRDefault="00F21557" w:rsidP="00F21557">
      <w:pPr>
        <w:numPr>
          <w:ilvl w:val="2"/>
          <w:numId w:val="2"/>
        </w:numPr>
        <w:tabs>
          <w:tab w:val="left" w:pos="725"/>
        </w:tabs>
        <w:ind w:left="725" w:hanging="158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>Państwa dane osobowe nie są już niezbędne do realizacji celów dla których zostały zebrane lub są przetwarzane;</w:t>
      </w:r>
    </w:p>
    <w:p w:rsidR="00F21557" w:rsidRPr="00FE31E7" w:rsidRDefault="00F21557" w:rsidP="00F21557">
      <w:pPr>
        <w:numPr>
          <w:ilvl w:val="2"/>
          <w:numId w:val="2"/>
        </w:numPr>
        <w:tabs>
          <w:tab w:val="left" w:pos="725"/>
        </w:tabs>
        <w:ind w:left="725" w:hanging="158"/>
        <w:jc w:val="both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sprzeciwili się Państwo przetwarzaniu Państwa danych osobowych, </w:t>
      </w:r>
      <w:r w:rsidR="00151A9C">
        <w:rPr>
          <w:rFonts w:eastAsia="Arial"/>
          <w:sz w:val="24"/>
          <w:szCs w:val="24"/>
        </w:rPr>
        <w:t>i nie istnieją uzasadnione nadrzędne podstawy prawne</w:t>
      </w:r>
      <w:r w:rsidRPr="00FE31E7">
        <w:rPr>
          <w:rFonts w:eastAsia="Arial"/>
          <w:sz w:val="24"/>
          <w:szCs w:val="24"/>
        </w:rPr>
        <w:t xml:space="preserve"> </w:t>
      </w:r>
      <w:r w:rsidR="00151A9C">
        <w:rPr>
          <w:rFonts w:eastAsia="Arial"/>
          <w:sz w:val="24"/>
          <w:szCs w:val="24"/>
        </w:rPr>
        <w:t xml:space="preserve">do </w:t>
      </w:r>
      <w:r w:rsidRPr="00FE31E7">
        <w:rPr>
          <w:rFonts w:eastAsia="Arial"/>
          <w:sz w:val="24"/>
          <w:szCs w:val="24"/>
        </w:rPr>
        <w:t>ich przetwarzania;</w:t>
      </w:r>
    </w:p>
    <w:p w:rsidR="00F21557" w:rsidRPr="00FE31E7" w:rsidRDefault="00F21557" w:rsidP="00F21557">
      <w:pPr>
        <w:numPr>
          <w:ilvl w:val="2"/>
          <w:numId w:val="2"/>
        </w:numPr>
        <w:tabs>
          <w:tab w:val="left" w:pos="725"/>
        </w:tabs>
        <w:ind w:left="725" w:hanging="158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Państwa dane osobowe </w:t>
      </w:r>
      <w:r w:rsidR="00151A9C">
        <w:rPr>
          <w:rFonts w:eastAsia="Arial"/>
          <w:sz w:val="24"/>
          <w:szCs w:val="24"/>
        </w:rPr>
        <w:t xml:space="preserve">są przetwarzane </w:t>
      </w:r>
      <w:r w:rsidRPr="00FE31E7">
        <w:rPr>
          <w:rFonts w:eastAsia="Arial"/>
          <w:sz w:val="24"/>
          <w:szCs w:val="24"/>
        </w:rPr>
        <w:t>niezgodnie z prawem;</w:t>
      </w:r>
    </w:p>
    <w:p w:rsidR="00F21557" w:rsidRPr="00FE31E7" w:rsidRDefault="00151A9C" w:rsidP="00F21557">
      <w:pPr>
        <w:numPr>
          <w:ilvl w:val="2"/>
          <w:numId w:val="2"/>
        </w:numPr>
        <w:tabs>
          <w:tab w:val="left" w:pos="725"/>
        </w:tabs>
        <w:ind w:left="725" w:hanging="158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należy </w:t>
      </w:r>
      <w:r w:rsidR="00F21557" w:rsidRPr="00FE31E7">
        <w:rPr>
          <w:rFonts w:eastAsia="Arial"/>
          <w:sz w:val="24"/>
          <w:szCs w:val="24"/>
        </w:rPr>
        <w:t xml:space="preserve">usunąć Państwa dane osobowe, aby wywiązać się z prawnie nałożonego na </w:t>
      </w:r>
      <w:r>
        <w:rPr>
          <w:rFonts w:eastAsia="Arial"/>
          <w:sz w:val="24"/>
          <w:szCs w:val="24"/>
        </w:rPr>
        <w:t xml:space="preserve">Administratora Danych </w:t>
      </w:r>
      <w:r w:rsidR="00F21557" w:rsidRPr="00FE31E7">
        <w:rPr>
          <w:rFonts w:eastAsia="Arial"/>
          <w:sz w:val="24"/>
          <w:szCs w:val="24"/>
        </w:rPr>
        <w:t>obowiązku.</w:t>
      </w:r>
    </w:p>
    <w:p w:rsidR="00F21557" w:rsidRDefault="00151A9C" w:rsidP="00151A9C">
      <w:pPr>
        <w:ind w:left="54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Istnieje możliwość odmowy</w:t>
      </w:r>
      <w:r w:rsidR="00F21557" w:rsidRPr="00FE31E7">
        <w:rPr>
          <w:rFonts w:eastAsia="Arial"/>
          <w:sz w:val="24"/>
          <w:szCs w:val="24"/>
        </w:rPr>
        <w:t xml:space="preserve"> Państwu realizacji prawa do bycia zapomnianym, </w:t>
      </w:r>
      <w:r>
        <w:rPr>
          <w:rFonts w:eastAsia="Arial"/>
          <w:sz w:val="24"/>
          <w:szCs w:val="24"/>
        </w:rPr>
        <w:t>p</w:t>
      </w:r>
      <w:r w:rsidR="00F21557" w:rsidRPr="00FE31E7">
        <w:rPr>
          <w:rFonts w:eastAsia="Arial"/>
          <w:sz w:val="24"/>
          <w:szCs w:val="24"/>
        </w:rPr>
        <w:t>owołując się na art. 17 ust. 3 Rozporządzenia.</w:t>
      </w:r>
    </w:p>
    <w:p w:rsidR="00887BA6" w:rsidRPr="00F21557" w:rsidRDefault="00887BA6" w:rsidP="00F21557">
      <w:pPr>
        <w:numPr>
          <w:ilvl w:val="1"/>
          <w:numId w:val="2"/>
        </w:numPr>
        <w:tabs>
          <w:tab w:val="left" w:pos="545"/>
        </w:tabs>
        <w:ind w:left="545" w:hanging="261"/>
        <w:jc w:val="both"/>
        <w:rPr>
          <w:rFonts w:eastAsia="Arial"/>
          <w:bCs/>
          <w:sz w:val="24"/>
          <w:szCs w:val="24"/>
        </w:rPr>
      </w:pPr>
      <w:r w:rsidRPr="00F85615">
        <w:rPr>
          <w:rFonts w:eastAsia="Arial"/>
          <w:b/>
          <w:bCs/>
          <w:sz w:val="24"/>
          <w:szCs w:val="24"/>
        </w:rPr>
        <w:t>Prawo do sprostowania</w:t>
      </w:r>
      <w:r w:rsidRPr="00F21557">
        <w:rPr>
          <w:rFonts w:eastAsia="Arial"/>
          <w:bCs/>
          <w:sz w:val="24"/>
          <w:szCs w:val="24"/>
        </w:rPr>
        <w:t xml:space="preserve"> danych</w:t>
      </w:r>
      <w:r w:rsidRPr="00F21557">
        <w:rPr>
          <w:rFonts w:eastAsia="Arial"/>
          <w:sz w:val="24"/>
          <w:szCs w:val="24"/>
        </w:rPr>
        <w:t>. Mają Państwo prawo zażądać,</w:t>
      </w:r>
      <w:r w:rsidRPr="00F21557">
        <w:rPr>
          <w:rFonts w:eastAsia="Arial"/>
          <w:bCs/>
          <w:sz w:val="24"/>
          <w:szCs w:val="24"/>
        </w:rPr>
        <w:t xml:space="preserve"> </w:t>
      </w:r>
      <w:r w:rsidRPr="00F21557">
        <w:rPr>
          <w:rFonts w:eastAsia="Arial"/>
          <w:sz w:val="24"/>
          <w:szCs w:val="24"/>
        </w:rPr>
        <w:t>aby</w:t>
      </w:r>
      <w:r w:rsidR="00151A9C">
        <w:rPr>
          <w:rFonts w:eastAsia="Arial"/>
          <w:sz w:val="24"/>
          <w:szCs w:val="24"/>
        </w:rPr>
        <w:t xml:space="preserve"> </w:t>
      </w:r>
      <w:r w:rsidR="00151A9C" w:rsidRPr="00F21557">
        <w:rPr>
          <w:rFonts w:eastAsia="Arial"/>
          <w:sz w:val="24"/>
          <w:szCs w:val="24"/>
        </w:rPr>
        <w:t xml:space="preserve">Państwa dane osobowe </w:t>
      </w:r>
      <w:r w:rsidR="00151A9C">
        <w:rPr>
          <w:rFonts w:eastAsia="Arial"/>
          <w:sz w:val="24"/>
          <w:szCs w:val="24"/>
        </w:rPr>
        <w:t xml:space="preserve">zostały </w:t>
      </w:r>
      <w:r w:rsidRPr="00F21557">
        <w:rPr>
          <w:rFonts w:eastAsia="Arial"/>
          <w:sz w:val="24"/>
          <w:szCs w:val="24"/>
        </w:rPr>
        <w:t>niezwłocznie sprostowa</w:t>
      </w:r>
      <w:r w:rsidR="00151A9C">
        <w:rPr>
          <w:rFonts w:eastAsia="Arial"/>
          <w:sz w:val="24"/>
          <w:szCs w:val="24"/>
        </w:rPr>
        <w:t>ne</w:t>
      </w:r>
      <w:r w:rsidR="0049224D">
        <w:rPr>
          <w:rFonts w:eastAsia="Arial"/>
          <w:sz w:val="24"/>
          <w:szCs w:val="24"/>
        </w:rPr>
        <w:t>, jeżeli</w:t>
      </w:r>
      <w:r w:rsidRPr="00F21557">
        <w:rPr>
          <w:rFonts w:eastAsia="Arial"/>
          <w:sz w:val="24"/>
          <w:szCs w:val="24"/>
        </w:rPr>
        <w:t xml:space="preserve"> są nieprawidłowe. Mają również Państwo prawo zażądać, aby</w:t>
      </w:r>
      <w:r w:rsidR="00151A9C">
        <w:rPr>
          <w:rFonts w:eastAsia="Arial"/>
          <w:sz w:val="24"/>
          <w:szCs w:val="24"/>
        </w:rPr>
        <w:t xml:space="preserve"> zostały uzupełnione </w:t>
      </w:r>
      <w:r w:rsidRPr="00F21557">
        <w:rPr>
          <w:rFonts w:eastAsia="Arial"/>
          <w:sz w:val="24"/>
          <w:szCs w:val="24"/>
        </w:rPr>
        <w:t>niekompletne dane osobowe.</w:t>
      </w:r>
    </w:p>
    <w:p w:rsidR="004E3FFD" w:rsidRPr="00F85615" w:rsidRDefault="004E3FFD" w:rsidP="00F21557">
      <w:pPr>
        <w:numPr>
          <w:ilvl w:val="0"/>
          <w:numId w:val="3"/>
        </w:numPr>
        <w:tabs>
          <w:tab w:val="left" w:pos="533"/>
        </w:tabs>
        <w:ind w:left="533" w:hanging="250"/>
        <w:rPr>
          <w:rFonts w:eastAsia="Arial"/>
          <w:bCs/>
          <w:sz w:val="24"/>
          <w:szCs w:val="24"/>
        </w:rPr>
      </w:pPr>
      <w:r w:rsidRPr="00F85615">
        <w:rPr>
          <w:rFonts w:eastAsia="Arial"/>
          <w:b/>
          <w:bCs/>
          <w:sz w:val="24"/>
          <w:szCs w:val="24"/>
        </w:rPr>
        <w:t>Prawo do ograniczenia</w:t>
      </w:r>
      <w:r w:rsidRPr="00F85615">
        <w:rPr>
          <w:rFonts w:eastAsia="Arial"/>
          <w:bCs/>
          <w:sz w:val="24"/>
          <w:szCs w:val="24"/>
        </w:rPr>
        <w:t xml:space="preserve"> przetwarzania danych osobowych</w:t>
      </w:r>
      <w:r w:rsidRPr="00F85615">
        <w:rPr>
          <w:rFonts w:eastAsia="Arial"/>
          <w:sz w:val="24"/>
          <w:szCs w:val="24"/>
        </w:rPr>
        <w:t>.</w:t>
      </w:r>
      <w:r w:rsidR="00F21557" w:rsidRPr="00F85615">
        <w:rPr>
          <w:rFonts w:eastAsia="Arial"/>
          <w:sz w:val="24"/>
          <w:szCs w:val="24"/>
        </w:rPr>
        <w:t xml:space="preserve"> </w:t>
      </w:r>
      <w:r w:rsidRPr="00F85615">
        <w:rPr>
          <w:rFonts w:eastAsia="Arial"/>
          <w:sz w:val="24"/>
          <w:szCs w:val="24"/>
        </w:rPr>
        <w:t>Mają Państwo prawo żądać, aby</w:t>
      </w:r>
      <w:r w:rsidR="00151A9C">
        <w:rPr>
          <w:rFonts w:eastAsia="Arial"/>
          <w:sz w:val="24"/>
          <w:szCs w:val="24"/>
        </w:rPr>
        <w:t xml:space="preserve"> zostało ograniczone</w:t>
      </w:r>
      <w:r w:rsidRPr="00F85615">
        <w:rPr>
          <w:rFonts w:eastAsia="Arial"/>
          <w:sz w:val="24"/>
          <w:szCs w:val="24"/>
        </w:rPr>
        <w:t xml:space="preserve"> przetwarzanie Państwa danych osobowych w następujących przypadkach:</w:t>
      </w:r>
    </w:p>
    <w:p w:rsidR="004E3FFD" w:rsidRPr="00FE31E7" w:rsidRDefault="004E3FFD" w:rsidP="00F21557">
      <w:pPr>
        <w:numPr>
          <w:ilvl w:val="1"/>
          <w:numId w:val="3"/>
        </w:numPr>
        <w:tabs>
          <w:tab w:val="left" w:pos="713"/>
        </w:tabs>
        <w:ind w:left="713" w:hanging="146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jeśli kwestionują Państwo prawidłowość Państwa danych osobowych, które </w:t>
      </w:r>
      <w:r w:rsidR="008C38D6">
        <w:rPr>
          <w:rFonts w:eastAsia="Arial"/>
          <w:sz w:val="24"/>
          <w:szCs w:val="24"/>
        </w:rPr>
        <w:t>są przetwarzane</w:t>
      </w:r>
      <w:r w:rsidRPr="00FE31E7">
        <w:rPr>
          <w:rFonts w:eastAsia="Arial"/>
          <w:sz w:val="24"/>
          <w:szCs w:val="24"/>
        </w:rPr>
        <w:t>;</w:t>
      </w:r>
    </w:p>
    <w:p w:rsidR="004E3FFD" w:rsidRPr="00FE31E7" w:rsidRDefault="004E3FFD" w:rsidP="004C2D7C">
      <w:pPr>
        <w:tabs>
          <w:tab w:val="left" w:pos="1152"/>
          <w:tab w:val="left" w:pos="2312"/>
          <w:tab w:val="left" w:pos="3112"/>
          <w:tab w:val="left" w:pos="3632"/>
          <w:tab w:val="left" w:pos="4452"/>
        </w:tabs>
        <w:ind w:left="709" w:hanging="136"/>
        <w:rPr>
          <w:sz w:val="24"/>
          <w:szCs w:val="24"/>
        </w:rPr>
      </w:pPr>
      <w:r w:rsidRPr="00FE31E7">
        <w:rPr>
          <w:rFonts w:eastAsia="Arial"/>
          <w:b/>
          <w:bCs/>
          <w:sz w:val="24"/>
          <w:szCs w:val="24"/>
        </w:rPr>
        <w:t xml:space="preserve">• </w:t>
      </w:r>
      <w:r w:rsidRPr="00FE31E7">
        <w:rPr>
          <w:rFonts w:eastAsia="Arial"/>
          <w:sz w:val="24"/>
          <w:szCs w:val="24"/>
        </w:rPr>
        <w:t>jeśli</w:t>
      </w:r>
      <w:r w:rsidRPr="00FE31E7">
        <w:rPr>
          <w:sz w:val="24"/>
          <w:szCs w:val="24"/>
        </w:rPr>
        <w:tab/>
      </w:r>
      <w:r w:rsidR="008C38D6">
        <w:rPr>
          <w:rFonts w:eastAsia="Arial"/>
          <w:sz w:val="24"/>
          <w:szCs w:val="24"/>
        </w:rPr>
        <w:t>przetwarzane</w:t>
      </w:r>
      <w:r w:rsidR="004C2D7C">
        <w:rPr>
          <w:rFonts w:eastAsia="Arial"/>
          <w:sz w:val="24"/>
          <w:szCs w:val="24"/>
        </w:rPr>
        <w:t xml:space="preserve"> </w:t>
      </w:r>
      <w:r w:rsidRPr="00FE31E7">
        <w:rPr>
          <w:rFonts w:eastAsia="Arial"/>
          <w:sz w:val="24"/>
          <w:szCs w:val="24"/>
        </w:rPr>
        <w:t>Państwa</w:t>
      </w:r>
      <w:r w:rsidR="004C2D7C">
        <w:rPr>
          <w:rFonts w:eastAsia="Arial"/>
          <w:sz w:val="24"/>
          <w:szCs w:val="24"/>
        </w:rPr>
        <w:t xml:space="preserve"> </w:t>
      </w:r>
      <w:r w:rsidRPr="00FE31E7">
        <w:rPr>
          <w:rFonts w:eastAsia="Arial"/>
          <w:sz w:val="24"/>
          <w:szCs w:val="24"/>
        </w:rPr>
        <w:t>dane</w:t>
      </w:r>
      <w:r w:rsidR="004C2D7C">
        <w:rPr>
          <w:rFonts w:eastAsia="Arial"/>
          <w:sz w:val="24"/>
          <w:szCs w:val="24"/>
        </w:rPr>
        <w:t xml:space="preserve"> </w:t>
      </w:r>
      <w:r w:rsidRPr="00FE31E7">
        <w:rPr>
          <w:rFonts w:eastAsia="Arial"/>
          <w:sz w:val="24"/>
          <w:szCs w:val="24"/>
        </w:rPr>
        <w:t>osobowe</w:t>
      </w:r>
      <w:r w:rsidR="008C38D6">
        <w:rPr>
          <w:rFonts w:eastAsia="Arial"/>
          <w:sz w:val="24"/>
          <w:szCs w:val="24"/>
        </w:rPr>
        <w:t xml:space="preserve"> są </w:t>
      </w:r>
      <w:r w:rsidRPr="00FE31E7">
        <w:rPr>
          <w:rFonts w:eastAsia="Arial"/>
          <w:sz w:val="24"/>
          <w:szCs w:val="24"/>
        </w:rPr>
        <w:t>niezgodnie</w:t>
      </w:r>
      <w:r w:rsidR="004C2D7C">
        <w:rPr>
          <w:rFonts w:eastAsia="Arial"/>
          <w:sz w:val="24"/>
          <w:szCs w:val="24"/>
        </w:rPr>
        <w:t xml:space="preserve"> </w:t>
      </w:r>
      <w:r w:rsidRPr="00FE31E7">
        <w:rPr>
          <w:rFonts w:eastAsia="Arial"/>
          <w:sz w:val="24"/>
          <w:szCs w:val="24"/>
        </w:rPr>
        <w:t>z prawem, a sprzeciwiają się Państwo, aby</w:t>
      </w:r>
      <w:r w:rsidR="008C38D6">
        <w:rPr>
          <w:rFonts w:eastAsia="Arial"/>
          <w:sz w:val="24"/>
          <w:szCs w:val="24"/>
        </w:rPr>
        <w:t xml:space="preserve"> </w:t>
      </w:r>
      <w:proofErr w:type="spellStart"/>
      <w:r w:rsidR="008C38D6">
        <w:rPr>
          <w:rFonts w:eastAsia="Arial"/>
          <w:sz w:val="24"/>
          <w:szCs w:val="24"/>
        </w:rPr>
        <w:t>zostałe</w:t>
      </w:r>
      <w:proofErr w:type="spellEnd"/>
      <w:r w:rsidR="008C38D6">
        <w:rPr>
          <w:rFonts w:eastAsia="Arial"/>
          <w:sz w:val="24"/>
          <w:szCs w:val="24"/>
        </w:rPr>
        <w:t xml:space="preserve"> one usunięte</w:t>
      </w:r>
      <w:r w:rsidRPr="00FE31E7">
        <w:rPr>
          <w:rFonts w:eastAsia="Arial"/>
          <w:sz w:val="24"/>
          <w:szCs w:val="24"/>
        </w:rPr>
        <w:t>,</w:t>
      </w:r>
      <w:r w:rsidR="004C2D7C">
        <w:rPr>
          <w:rFonts w:eastAsia="Arial"/>
          <w:sz w:val="24"/>
          <w:szCs w:val="24"/>
        </w:rPr>
        <w:t xml:space="preserve"> </w:t>
      </w:r>
      <w:r w:rsidRPr="00FE31E7">
        <w:rPr>
          <w:rFonts w:eastAsia="Arial"/>
          <w:sz w:val="24"/>
          <w:szCs w:val="24"/>
        </w:rPr>
        <w:t>żądając w zamian ograniczenia ich wykorzystania;</w:t>
      </w:r>
    </w:p>
    <w:p w:rsidR="004E3FFD" w:rsidRPr="00FE31E7" w:rsidRDefault="004E3FFD" w:rsidP="00F21557">
      <w:pPr>
        <w:numPr>
          <w:ilvl w:val="0"/>
          <w:numId w:val="4"/>
        </w:numPr>
        <w:tabs>
          <w:tab w:val="left" w:pos="713"/>
        </w:tabs>
        <w:ind w:left="713" w:hanging="146"/>
        <w:jc w:val="both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jeśli nie </w:t>
      </w:r>
      <w:r w:rsidR="008C38D6">
        <w:rPr>
          <w:rFonts w:eastAsia="Arial"/>
          <w:sz w:val="24"/>
          <w:szCs w:val="24"/>
        </w:rPr>
        <w:t>są już p</w:t>
      </w:r>
      <w:r w:rsidR="0049224D">
        <w:rPr>
          <w:rFonts w:eastAsia="Arial"/>
          <w:sz w:val="24"/>
          <w:szCs w:val="24"/>
        </w:rPr>
        <w:t>otrzebne Państwa dane</w:t>
      </w:r>
      <w:r w:rsidR="008C38D6">
        <w:rPr>
          <w:rFonts w:eastAsia="Arial"/>
          <w:sz w:val="24"/>
          <w:szCs w:val="24"/>
        </w:rPr>
        <w:t xml:space="preserve"> osobowe</w:t>
      </w:r>
      <w:r w:rsidRPr="00FE31E7">
        <w:rPr>
          <w:rFonts w:eastAsia="Arial"/>
          <w:sz w:val="24"/>
          <w:szCs w:val="24"/>
        </w:rPr>
        <w:t xml:space="preserve"> do celów przetwarzania, ale są one potrzebne Państwu do ustalenia, dochodzenia lub obrony Państwa roszczeń;</w:t>
      </w:r>
    </w:p>
    <w:p w:rsidR="004E3FFD" w:rsidRPr="00FE31E7" w:rsidRDefault="004E3FFD" w:rsidP="00F21557">
      <w:pPr>
        <w:numPr>
          <w:ilvl w:val="0"/>
          <w:numId w:val="4"/>
        </w:numPr>
        <w:tabs>
          <w:tab w:val="left" w:pos="713"/>
        </w:tabs>
        <w:ind w:left="713" w:hanging="146"/>
        <w:rPr>
          <w:rFonts w:eastAsia="Arial"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jeśli wnieśli Państwo sprzeciw wobec przetwarzania </w:t>
      </w:r>
      <w:r w:rsidR="0049224D" w:rsidRPr="00FE31E7">
        <w:rPr>
          <w:rFonts w:eastAsia="Arial"/>
          <w:sz w:val="24"/>
          <w:szCs w:val="24"/>
        </w:rPr>
        <w:t xml:space="preserve">Państwa danych osobowych </w:t>
      </w:r>
      <w:r w:rsidRPr="00FE31E7">
        <w:rPr>
          <w:rFonts w:eastAsia="Arial"/>
          <w:sz w:val="24"/>
          <w:szCs w:val="24"/>
        </w:rPr>
        <w:t xml:space="preserve">przez </w:t>
      </w:r>
      <w:r w:rsidR="008C38D6">
        <w:rPr>
          <w:rFonts w:eastAsia="Arial"/>
          <w:sz w:val="24"/>
          <w:szCs w:val="24"/>
        </w:rPr>
        <w:t>Administratora Danych</w:t>
      </w:r>
      <w:r w:rsidRPr="00FE31E7">
        <w:rPr>
          <w:rFonts w:eastAsia="Arial"/>
          <w:sz w:val="24"/>
          <w:szCs w:val="24"/>
        </w:rPr>
        <w:t>.</w:t>
      </w:r>
    </w:p>
    <w:p w:rsidR="004E3FFD" w:rsidRPr="00F85615" w:rsidRDefault="004E3FFD" w:rsidP="00F21557">
      <w:pPr>
        <w:ind w:left="533"/>
        <w:jc w:val="both"/>
        <w:rPr>
          <w:sz w:val="24"/>
          <w:szCs w:val="24"/>
        </w:rPr>
      </w:pPr>
      <w:r w:rsidRPr="00FE31E7">
        <w:rPr>
          <w:rFonts w:eastAsia="Arial"/>
          <w:sz w:val="24"/>
          <w:szCs w:val="24"/>
        </w:rPr>
        <w:lastRenderedPageBreak/>
        <w:t>Jeśli skorzystają Państwo z prawa do ograniczenia przetwarz</w:t>
      </w:r>
      <w:r w:rsidR="008C38D6">
        <w:rPr>
          <w:rFonts w:eastAsia="Arial"/>
          <w:sz w:val="24"/>
          <w:szCs w:val="24"/>
        </w:rPr>
        <w:t>ania danych osobowych, Administrator Danych może</w:t>
      </w:r>
      <w:r w:rsidRPr="00FE31E7">
        <w:rPr>
          <w:rFonts w:eastAsia="Arial"/>
          <w:sz w:val="24"/>
          <w:szCs w:val="24"/>
        </w:rPr>
        <w:t xml:space="preserve"> przetwarzać </w:t>
      </w:r>
      <w:r w:rsidR="0049224D">
        <w:rPr>
          <w:rFonts w:eastAsia="Arial"/>
          <w:sz w:val="24"/>
          <w:szCs w:val="24"/>
        </w:rPr>
        <w:t xml:space="preserve">dane </w:t>
      </w:r>
      <w:r w:rsidRPr="00FE31E7">
        <w:rPr>
          <w:rFonts w:eastAsia="Arial"/>
          <w:sz w:val="24"/>
          <w:szCs w:val="24"/>
        </w:rPr>
        <w:t xml:space="preserve">w wyjątkowych sytuacjach, wskazanych w art. 18 ust. 2 </w:t>
      </w:r>
      <w:r w:rsidRPr="00F85615">
        <w:rPr>
          <w:rFonts w:eastAsia="Arial"/>
          <w:sz w:val="24"/>
          <w:szCs w:val="24"/>
        </w:rPr>
        <w:t>Rozporządzania.</w:t>
      </w:r>
    </w:p>
    <w:p w:rsidR="004E3FFD" w:rsidRPr="00151A9C" w:rsidRDefault="004E3FFD" w:rsidP="00F21557">
      <w:pPr>
        <w:numPr>
          <w:ilvl w:val="0"/>
          <w:numId w:val="5"/>
        </w:numPr>
        <w:tabs>
          <w:tab w:val="left" w:pos="533"/>
        </w:tabs>
        <w:ind w:left="533" w:hanging="249"/>
        <w:jc w:val="both"/>
        <w:rPr>
          <w:sz w:val="24"/>
          <w:szCs w:val="24"/>
        </w:rPr>
      </w:pPr>
      <w:r w:rsidRPr="00151A9C">
        <w:rPr>
          <w:rFonts w:eastAsia="Arial"/>
          <w:b/>
          <w:bCs/>
          <w:sz w:val="24"/>
          <w:szCs w:val="24"/>
        </w:rPr>
        <w:t>Prawo do przeniesienia</w:t>
      </w:r>
      <w:r w:rsidRPr="00151A9C">
        <w:rPr>
          <w:rFonts w:eastAsia="Arial"/>
          <w:bCs/>
          <w:sz w:val="24"/>
          <w:szCs w:val="24"/>
        </w:rPr>
        <w:t xml:space="preserve"> danych</w:t>
      </w:r>
      <w:r w:rsidRPr="00151A9C">
        <w:rPr>
          <w:rFonts w:eastAsia="Arial"/>
          <w:sz w:val="24"/>
          <w:szCs w:val="24"/>
        </w:rPr>
        <w:t>. Mają Państwo prawo otrzymać</w:t>
      </w:r>
      <w:r w:rsidRPr="00151A9C">
        <w:rPr>
          <w:rFonts w:eastAsia="Arial"/>
          <w:b/>
          <w:bCs/>
          <w:sz w:val="24"/>
          <w:szCs w:val="24"/>
        </w:rPr>
        <w:t xml:space="preserve"> </w:t>
      </w:r>
      <w:r w:rsidR="00151A9C" w:rsidRPr="00151A9C">
        <w:rPr>
          <w:rFonts w:eastAsia="Arial"/>
          <w:bCs/>
          <w:sz w:val="24"/>
          <w:szCs w:val="24"/>
        </w:rPr>
        <w:t>od Administratora Danych</w:t>
      </w:r>
      <w:r w:rsidR="00151A9C" w:rsidRPr="00151A9C">
        <w:rPr>
          <w:rFonts w:eastAsia="Arial"/>
          <w:b/>
          <w:bCs/>
          <w:sz w:val="24"/>
          <w:szCs w:val="24"/>
        </w:rPr>
        <w:t xml:space="preserve"> </w:t>
      </w:r>
      <w:r w:rsidRPr="00151A9C">
        <w:rPr>
          <w:rFonts w:eastAsia="Arial"/>
          <w:sz w:val="24"/>
          <w:szCs w:val="24"/>
        </w:rPr>
        <w:t xml:space="preserve">dane osobowe lub upoważnić do przesłania Państwa danych osobowych innemu administratorowi w ustrukturyzowanym powszechnie używanym formacie, jeżeli przesłanie jest technicznie możliwe. Mogą to być dane osobowe, które </w:t>
      </w:r>
      <w:r w:rsidR="00151A9C" w:rsidRPr="00151A9C">
        <w:rPr>
          <w:rFonts w:eastAsia="Arial"/>
          <w:sz w:val="24"/>
          <w:szCs w:val="24"/>
        </w:rPr>
        <w:t xml:space="preserve">zostały </w:t>
      </w:r>
      <w:r w:rsidRPr="00151A9C">
        <w:rPr>
          <w:rFonts w:eastAsia="Arial"/>
          <w:sz w:val="24"/>
          <w:szCs w:val="24"/>
        </w:rPr>
        <w:t>otrzyma</w:t>
      </w:r>
      <w:r w:rsidR="00151A9C" w:rsidRPr="00151A9C">
        <w:rPr>
          <w:rFonts w:eastAsia="Arial"/>
          <w:sz w:val="24"/>
          <w:szCs w:val="24"/>
        </w:rPr>
        <w:t xml:space="preserve">ne </w:t>
      </w:r>
      <w:r w:rsidRPr="00151A9C">
        <w:rPr>
          <w:rFonts w:eastAsia="Arial"/>
          <w:sz w:val="24"/>
          <w:szCs w:val="24"/>
        </w:rPr>
        <w:t xml:space="preserve">bezpośrednio od Państwa, jak i dane osobowe wynikające z Państwa zachowania, np. dane o zużyciu </w:t>
      </w:r>
      <w:r w:rsidR="00151A9C">
        <w:rPr>
          <w:rFonts w:eastAsia="Arial"/>
          <w:sz w:val="24"/>
          <w:szCs w:val="24"/>
        </w:rPr>
        <w:t>nośników energii</w:t>
      </w:r>
      <w:r w:rsidRPr="00151A9C">
        <w:rPr>
          <w:rFonts w:eastAsia="Arial"/>
          <w:sz w:val="24"/>
          <w:szCs w:val="24"/>
        </w:rPr>
        <w:t xml:space="preserve">. </w:t>
      </w:r>
      <w:r w:rsidR="00151A9C">
        <w:rPr>
          <w:rFonts w:eastAsia="Arial"/>
          <w:sz w:val="24"/>
          <w:szCs w:val="24"/>
        </w:rPr>
        <w:t xml:space="preserve">Wówczas zostaną przeniesione </w:t>
      </w:r>
      <w:r w:rsidRPr="00151A9C">
        <w:rPr>
          <w:rFonts w:eastAsia="Arial"/>
          <w:sz w:val="24"/>
          <w:szCs w:val="24"/>
        </w:rPr>
        <w:t>wyłącznie dane osobowe spełniające łącznie następujące warunki:</w:t>
      </w:r>
    </w:p>
    <w:p w:rsidR="004E3FFD" w:rsidRPr="00FE31E7" w:rsidRDefault="004E3FFD" w:rsidP="00F21557">
      <w:pPr>
        <w:numPr>
          <w:ilvl w:val="0"/>
          <w:numId w:val="6"/>
        </w:numPr>
        <w:tabs>
          <w:tab w:val="left" w:pos="713"/>
        </w:tabs>
        <w:ind w:left="713" w:hanging="146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>przetwarzanie odbywa się w sposób zautomatyzow</w:t>
      </w:r>
      <w:r w:rsidR="005E2FE9">
        <w:rPr>
          <w:rFonts w:eastAsia="Arial"/>
          <w:sz w:val="24"/>
          <w:szCs w:val="24"/>
        </w:rPr>
        <w:t>any, tj. nie są to dane osobowe</w:t>
      </w:r>
      <w:r w:rsidR="005E2FE9">
        <w:rPr>
          <w:rFonts w:eastAsia="Arial"/>
          <w:sz w:val="24"/>
          <w:szCs w:val="24"/>
        </w:rPr>
        <w:br/>
      </w:r>
      <w:r w:rsidRPr="00FE31E7">
        <w:rPr>
          <w:rFonts w:eastAsia="Arial"/>
          <w:sz w:val="24"/>
          <w:szCs w:val="24"/>
        </w:rPr>
        <w:t>w formie papierowej;</w:t>
      </w:r>
    </w:p>
    <w:p w:rsidR="008F3FDC" w:rsidRDefault="004E3FFD" w:rsidP="00F21557">
      <w:pPr>
        <w:tabs>
          <w:tab w:val="left" w:pos="692"/>
        </w:tabs>
        <w:ind w:left="713" w:hanging="139"/>
        <w:rPr>
          <w:sz w:val="24"/>
          <w:szCs w:val="24"/>
        </w:rPr>
      </w:pPr>
      <w:r w:rsidRPr="00FE31E7">
        <w:rPr>
          <w:rFonts w:eastAsia="Arial"/>
          <w:sz w:val="24"/>
          <w:szCs w:val="24"/>
        </w:rPr>
        <w:t>•</w:t>
      </w:r>
      <w:r w:rsidRPr="00FE31E7">
        <w:rPr>
          <w:rFonts w:eastAsia="Arial"/>
          <w:sz w:val="24"/>
          <w:szCs w:val="24"/>
        </w:rPr>
        <w:tab/>
        <w:t>dane osobowe przetwarzane są na podstawie zgody lub w związku z umową.</w:t>
      </w:r>
    </w:p>
    <w:p w:rsidR="004E3FFD" w:rsidRPr="008F3FDC" w:rsidRDefault="004E3FFD" w:rsidP="00F21557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F3FDC">
        <w:rPr>
          <w:rFonts w:eastAsia="Arial"/>
          <w:sz w:val="24"/>
          <w:szCs w:val="24"/>
        </w:rPr>
        <w:t>Jeśli będą Państwo chcieli skorzystać z praw, które zostały opisane powyżej, lub uzyskać więcej informacji – mogą się Państwo skontaktować na wybrany z poniższych sposobów:</w:t>
      </w:r>
    </w:p>
    <w:p w:rsidR="004E3FFD" w:rsidRPr="00FE31E7" w:rsidRDefault="004E3FFD" w:rsidP="00F21557">
      <w:pPr>
        <w:numPr>
          <w:ilvl w:val="2"/>
          <w:numId w:val="7"/>
        </w:numPr>
        <w:tabs>
          <w:tab w:val="left" w:pos="713"/>
        </w:tabs>
        <w:ind w:left="713" w:hanging="146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 xml:space="preserve">pisemnie na adres: </w:t>
      </w:r>
      <w:proofErr w:type="spellStart"/>
      <w:r w:rsidR="00217611">
        <w:rPr>
          <w:rFonts w:eastAsia="Arial"/>
          <w:sz w:val="24"/>
          <w:szCs w:val="24"/>
        </w:rPr>
        <w:t>Fimra</w:t>
      </w:r>
      <w:proofErr w:type="spellEnd"/>
      <w:r w:rsidR="00217611">
        <w:rPr>
          <w:rFonts w:eastAsia="Arial"/>
          <w:sz w:val="24"/>
          <w:szCs w:val="24"/>
        </w:rPr>
        <w:t xml:space="preserve"> PÓLKOWSKI, </w:t>
      </w:r>
      <w:proofErr w:type="spellStart"/>
      <w:r w:rsidR="00217611">
        <w:rPr>
          <w:rFonts w:eastAsia="Arial"/>
          <w:sz w:val="24"/>
          <w:szCs w:val="24"/>
        </w:rPr>
        <w:t>CompExpert</w:t>
      </w:r>
      <w:proofErr w:type="spellEnd"/>
      <w:r w:rsidR="00217611">
        <w:rPr>
          <w:rFonts w:eastAsia="Arial"/>
          <w:sz w:val="24"/>
          <w:szCs w:val="24"/>
        </w:rPr>
        <w:t xml:space="preserve">, Zdzisław </w:t>
      </w:r>
      <w:proofErr w:type="spellStart"/>
      <w:r w:rsidR="00217611">
        <w:rPr>
          <w:rFonts w:eastAsia="Arial"/>
          <w:sz w:val="24"/>
          <w:szCs w:val="24"/>
        </w:rPr>
        <w:t>Pólkowski</w:t>
      </w:r>
      <w:proofErr w:type="spellEnd"/>
      <w:r w:rsidR="008F3FDC">
        <w:rPr>
          <w:rFonts w:eastAsia="Arial"/>
          <w:sz w:val="24"/>
          <w:szCs w:val="24"/>
        </w:rPr>
        <w:t>,</w:t>
      </w:r>
      <w:r w:rsidRPr="00FE31E7">
        <w:rPr>
          <w:rFonts w:eastAsia="Arial"/>
          <w:sz w:val="24"/>
          <w:szCs w:val="24"/>
        </w:rPr>
        <w:t xml:space="preserve"> ul. </w:t>
      </w:r>
      <w:r w:rsidR="00217611">
        <w:rPr>
          <w:rFonts w:eastAsia="Arial"/>
          <w:sz w:val="24"/>
          <w:szCs w:val="24"/>
        </w:rPr>
        <w:t>Dąbrowskiego 2</w:t>
      </w:r>
      <w:bookmarkStart w:id="0" w:name="_GoBack"/>
      <w:bookmarkEnd w:id="0"/>
      <w:r w:rsidRPr="00FE31E7">
        <w:rPr>
          <w:rFonts w:eastAsia="Arial"/>
          <w:sz w:val="24"/>
          <w:szCs w:val="24"/>
        </w:rPr>
        <w:t xml:space="preserve">, </w:t>
      </w:r>
      <w:r w:rsidR="008F3FDC">
        <w:rPr>
          <w:rFonts w:eastAsia="Arial"/>
          <w:sz w:val="24"/>
          <w:szCs w:val="24"/>
        </w:rPr>
        <w:t>59-100 Polkowice</w:t>
      </w:r>
      <w:r w:rsidRPr="00FE31E7">
        <w:rPr>
          <w:rFonts w:eastAsia="Arial"/>
          <w:sz w:val="24"/>
          <w:szCs w:val="24"/>
        </w:rPr>
        <w:t>;</w:t>
      </w:r>
    </w:p>
    <w:p w:rsidR="004E3FFD" w:rsidRPr="00FE31E7" w:rsidRDefault="004E3FFD" w:rsidP="00F21557">
      <w:pPr>
        <w:numPr>
          <w:ilvl w:val="2"/>
          <w:numId w:val="7"/>
        </w:numPr>
        <w:tabs>
          <w:tab w:val="left" w:pos="713"/>
        </w:tabs>
        <w:ind w:left="713" w:hanging="146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>mailo</w:t>
      </w:r>
      <w:r w:rsidR="008F3FDC">
        <w:rPr>
          <w:rFonts w:eastAsia="Arial"/>
          <w:sz w:val="24"/>
          <w:szCs w:val="24"/>
        </w:rPr>
        <w:t xml:space="preserve">wo na adres: </w:t>
      </w:r>
      <w:r w:rsidR="00D977FE">
        <w:rPr>
          <w:rFonts w:eastAsia="Arial"/>
          <w:sz w:val="24"/>
          <w:szCs w:val="24"/>
        </w:rPr>
        <w:t>z.polkowski</w:t>
      </w:r>
      <w:r w:rsidRPr="00FE31E7">
        <w:rPr>
          <w:rFonts w:eastAsia="Arial"/>
          <w:sz w:val="24"/>
          <w:szCs w:val="24"/>
        </w:rPr>
        <w:t>@</w:t>
      </w:r>
      <w:r w:rsidR="00D977FE">
        <w:rPr>
          <w:rFonts w:eastAsia="Arial"/>
          <w:sz w:val="24"/>
          <w:szCs w:val="24"/>
        </w:rPr>
        <w:t>compexpert.pl</w:t>
      </w:r>
    </w:p>
    <w:p w:rsidR="004E3FFD" w:rsidRPr="00FE31E7" w:rsidRDefault="004E3FFD" w:rsidP="00F21557">
      <w:pPr>
        <w:numPr>
          <w:ilvl w:val="2"/>
          <w:numId w:val="7"/>
        </w:numPr>
        <w:tabs>
          <w:tab w:val="left" w:pos="713"/>
        </w:tabs>
        <w:ind w:left="713" w:hanging="146"/>
        <w:rPr>
          <w:rFonts w:eastAsia="Arial"/>
          <w:b/>
          <w:bCs/>
          <w:sz w:val="24"/>
          <w:szCs w:val="24"/>
        </w:rPr>
      </w:pPr>
      <w:r w:rsidRPr="00FE31E7">
        <w:rPr>
          <w:rFonts w:eastAsia="Arial"/>
          <w:sz w:val="24"/>
          <w:szCs w:val="24"/>
        </w:rPr>
        <w:t>telefonicznie pod numerem: +48</w:t>
      </w:r>
      <w:r w:rsidR="00D977FE">
        <w:rPr>
          <w:rFonts w:eastAsia="Arial"/>
          <w:sz w:val="24"/>
          <w:szCs w:val="24"/>
        </w:rPr>
        <w:t> 512 084 372</w:t>
      </w:r>
      <w:r w:rsidRPr="00FE31E7">
        <w:rPr>
          <w:rFonts w:eastAsia="Arial"/>
          <w:sz w:val="24"/>
          <w:szCs w:val="24"/>
        </w:rPr>
        <w:t>.</w:t>
      </w:r>
    </w:p>
    <w:p w:rsidR="004E3FFD" w:rsidRPr="00FE31E7" w:rsidRDefault="004E3FFD" w:rsidP="00F21557">
      <w:pPr>
        <w:ind w:left="345"/>
        <w:jc w:val="both"/>
        <w:rPr>
          <w:sz w:val="24"/>
          <w:szCs w:val="24"/>
        </w:rPr>
      </w:pPr>
      <w:r w:rsidRPr="00FE31E7">
        <w:rPr>
          <w:rFonts w:eastAsia="Arial"/>
          <w:sz w:val="24"/>
          <w:szCs w:val="24"/>
        </w:rPr>
        <w:t>Jeśli zdecydują się Państwo skorzystać z powyższych praw, udzielimy Państwu odpowiedzi co do rozpatrzenia żądania, bez zbędnej z</w:t>
      </w:r>
      <w:r w:rsidR="005E2FE9">
        <w:rPr>
          <w:rFonts w:eastAsia="Arial"/>
          <w:sz w:val="24"/>
          <w:szCs w:val="24"/>
        </w:rPr>
        <w:t>włoki, jednakże nie później niż</w:t>
      </w:r>
      <w:r w:rsidR="005E2FE9">
        <w:rPr>
          <w:rFonts w:eastAsia="Arial"/>
          <w:sz w:val="24"/>
          <w:szCs w:val="24"/>
        </w:rPr>
        <w:br/>
      </w:r>
      <w:r w:rsidRPr="00FE31E7">
        <w:rPr>
          <w:rFonts w:eastAsia="Arial"/>
          <w:sz w:val="24"/>
          <w:szCs w:val="24"/>
        </w:rPr>
        <w:t>w terminie miesiąca od dnia otrzymania żądania.</w:t>
      </w:r>
    </w:p>
    <w:p w:rsidR="008F3FDC" w:rsidRDefault="004E3FFD" w:rsidP="00F21557">
      <w:pPr>
        <w:numPr>
          <w:ilvl w:val="0"/>
          <w:numId w:val="12"/>
        </w:numPr>
        <w:tabs>
          <w:tab w:val="left" w:pos="305"/>
        </w:tabs>
        <w:ind w:left="284" w:hanging="284"/>
        <w:jc w:val="both"/>
        <w:rPr>
          <w:rFonts w:eastAsia="Arial"/>
          <w:bCs/>
          <w:sz w:val="24"/>
          <w:szCs w:val="24"/>
        </w:rPr>
      </w:pPr>
      <w:r w:rsidRPr="004E3FFD">
        <w:rPr>
          <w:rFonts w:eastAsia="Arial"/>
          <w:bCs/>
          <w:sz w:val="24"/>
          <w:szCs w:val="24"/>
        </w:rPr>
        <w:t>Posiadają Państwo prawo wniesienia skargi do organu nadzorczego  jeżeli uznają Państwo, że przetwarzanie narusza przepisy RODO.</w:t>
      </w:r>
    </w:p>
    <w:p w:rsidR="004E3FFD" w:rsidRPr="00F21557" w:rsidRDefault="004E3FFD" w:rsidP="00F21557">
      <w:pPr>
        <w:numPr>
          <w:ilvl w:val="0"/>
          <w:numId w:val="12"/>
        </w:numPr>
        <w:tabs>
          <w:tab w:val="left" w:pos="305"/>
        </w:tabs>
        <w:ind w:left="284" w:hanging="284"/>
        <w:jc w:val="both"/>
        <w:rPr>
          <w:rFonts w:eastAsia="Arial"/>
          <w:bCs/>
          <w:sz w:val="24"/>
          <w:szCs w:val="24"/>
        </w:rPr>
      </w:pPr>
      <w:r w:rsidRPr="00F21557">
        <w:rPr>
          <w:rFonts w:eastAsia="Arial"/>
          <w:bCs/>
          <w:sz w:val="24"/>
          <w:szCs w:val="24"/>
        </w:rPr>
        <w:t xml:space="preserve">Przewidywanymi odbiorcami Państwa danych osobowych w związku </w:t>
      </w:r>
      <w:r w:rsidR="0049224D">
        <w:rPr>
          <w:rFonts w:eastAsia="Arial"/>
          <w:bCs/>
          <w:sz w:val="24"/>
          <w:szCs w:val="24"/>
        </w:rPr>
        <w:t xml:space="preserve">z prowadzeniem przez Administratora Danych </w:t>
      </w:r>
      <w:r w:rsidRPr="00F21557">
        <w:rPr>
          <w:rFonts w:eastAsia="Arial"/>
          <w:bCs/>
          <w:sz w:val="24"/>
          <w:szCs w:val="24"/>
        </w:rPr>
        <w:t xml:space="preserve">Państwa konta </w:t>
      </w:r>
      <w:proofErr w:type="spellStart"/>
      <w:r w:rsidRPr="00F21557">
        <w:rPr>
          <w:rFonts w:eastAsia="Arial"/>
          <w:bCs/>
          <w:sz w:val="24"/>
          <w:szCs w:val="24"/>
        </w:rPr>
        <w:t>eBOK</w:t>
      </w:r>
      <w:proofErr w:type="spellEnd"/>
      <w:r w:rsidRPr="00F21557">
        <w:rPr>
          <w:rFonts w:eastAsia="Arial"/>
          <w:bCs/>
          <w:sz w:val="24"/>
          <w:szCs w:val="24"/>
        </w:rPr>
        <w:t xml:space="preserve"> są podmioty obsług</w:t>
      </w:r>
      <w:r w:rsidR="005E2FE9" w:rsidRPr="00F21557">
        <w:rPr>
          <w:rFonts w:eastAsia="Arial"/>
          <w:bCs/>
          <w:sz w:val="24"/>
          <w:szCs w:val="24"/>
        </w:rPr>
        <w:t>ujące systemy teleinformatyczne</w:t>
      </w:r>
      <w:r w:rsidR="0049224D">
        <w:rPr>
          <w:rFonts w:eastAsia="Arial"/>
          <w:bCs/>
          <w:sz w:val="24"/>
          <w:szCs w:val="24"/>
        </w:rPr>
        <w:t xml:space="preserve"> </w:t>
      </w:r>
      <w:r w:rsidR="00F21557" w:rsidRPr="00F21557">
        <w:rPr>
          <w:rFonts w:eastAsia="Arial"/>
          <w:bCs/>
          <w:sz w:val="24"/>
          <w:szCs w:val="24"/>
        </w:rPr>
        <w:t>i świadczące usługi IT. Ponadto</w:t>
      </w:r>
      <w:r w:rsidR="0049224D">
        <w:rPr>
          <w:rFonts w:eastAsia="Arial"/>
          <w:bCs/>
          <w:sz w:val="24"/>
          <w:szCs w:val="24"/>
        </w:rPr>
        <w:t>,</w:t>
      </w:r>
      <w:r w:rsidR="00F21557" w:rsidRPr="00F21557">
        <w:rPr>
          <w:rFonts w:eastAsia="Arial"/>
          <w:bCs/>
          <w:sz w:val="24"/>
          <w:szCs w:val="24"/>
        </w:rPr>
        <w:t xml:space="preserve"> są także Podmioty wspomagające </w:t>
      </w:r>
      <w:r w:rsidR="0049224D">
        <w:rPr>
          <w:rFonts w:eastAsia="Arial"/>
          <w:bCs/>
          <w:sz w:val="24"/>
          <w:szCs w:val="24"/>
        </w:rPr>
        <w:t>Administratora Danych</w:t>
      </w:r>
      <w:r w:rsidR="00F21557" w:rsidRPr="00F21557">
        <w:rPr>
          <w:rFonts w:eastAsia="Arial"/>
          <w:bCs/>
          <w:sz w:val="24"/>
          <w:szCs w:val="24"/>
        </w:rPr>
        <w:t xml:space="preserve"> w obsłudze korespondencji oraz w procesie obsługi Klienta w zakresie, w jakim jest to niezbędne do realizacji celów przetwarzania Państwa danych osobowych.</w:t>
      </w:r>
    </w:p>
    <w:p w:rsidR="005E36A3" w:rsidRPr="005E36A3" w:rsidRDefault="004E3FFD" w:rsidP="00F21557">
      <w:pPr>
        <w:pStyle w:val="Akapitzlis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5E36A3">
        <w:rPr>
          <w:rFonts w:eastAsia="Arial"/>
          <w:sz w:val="24"/>
          <w:szCs w:val="24"/>
        </w:rPr>
        <w:t>Podanie danych podczas rejestracji do eBOK oznaczonych jako</w:t>
      </w:r>
      <w:r w:rsidRPr="005E36A3">
        <w:rPr>
          <w:rFonts w:eastAsia="Arial"/>
          <w:b/>
          <w:bCs/>
          <w:sz w:val="24"/>
          <w:szCs w:val="24"/>
        </w:rPr>
        <w:t xml:space="preserve"> </w:t>
      </w:r>
      <w:r w:rsidRPr="005E36A3">
        <w:rPr>
          <w:rFonts w:eastAsia="Arial"/>
          <w:sz w:val="24"/>
          <w:szCs w:val="24"/>
        </w:rPr>
        <w:t xml:space="preserve">obowiązkowe stanowi warunek założenia konta eBOK, brak ich podania uniemożliwi założenie Państwu konta </w:t>
      </w:r>
      <w:proofErr w:type="spellStart"/>
      <w:r w:rsidRPr="005E36A3">
        <w:rPr>
          <w:rFonts w:eastAsia="Arial"/>
          <w:sz w:val="24"/>
          <w:szCs w:val="24"/>
        </w:rPr>
        <w:t>eBOK</w:t>
      </w:r>
      <w:proofErr w:type="spellEnd"/>
      <w:r w:rsidRPr="005E36A3">
        <w:rPr>
          <w:rFonts w:eastAsia="Arial"/>
          <w:sz w:val="24"/>
          <w:szCs w:val="24"/>
        </w:rPr>
        <w:t>.</w:t>
      </w:r>
    </w:p>
    <w:p w:rsidR="003C4099" w:rsidRPr="005E36A3" w:rsidRDefault="003C4099" w:rsidP="00F21557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E36A3">
        <w:rPr>
          <w:rFonts w:eastAsia="Arial"/>
          <w:sz w:val="24"/>
          <w:szCs w:val="24"/>
        </w:rPr>
        <w:t xml:space="preserve">Przetwarzanie </w:t>
      </w:r>
      <w:r w:rsidR="0049224D">
        <w:rPr>
          <w:rFonts w:eastAsia="Arial"/>
          <w:sz w:val="24"/>
          <w:szCs w:val="24"/>
        </w:rPr>
        <w:t xml:space="preserve">danych </w:t>
      </w:r>
      <w:r w:rsidR="00F21557">
        <w:rPr>
          <w:rFonts w:eastAsia="Arial"/>
          <w:sz w:val="24"/>
          <w:szCs w:val="24"/>
        </w:rPr>
        <w:t xml:space="preserve">osobowych </w:t>
      </w:r>
      <w:r w:rsidRPr="005E36A3">
        <w:rPr>
          <w:rFonts w:eastAsia="Arial"/>
          <w:sz w:val="24"/>
          <w:szCs w:val="24"/>
        </w:rPr>
        <w:t>nie będzie podlegało</w:t>
      </w:r>
      <w:r w:rsidR="005E36A3">
        <w:rPr>
          <w:rFonts w:eastAsia="Arial"/>
          <w:sz w:val="24"/>
          <w:szCs w:val="24"/>
        </w:rPr>
        <w:t xml:space="preserve"> zautomatyzowanemu podejmowaniu </w:t>
      </w:r>
      <w:r w:rsidRPr="005E36A3">
        <w:rPr>
          <w:rFonts w:eastAsia="Arial"/>
          <w:sz w:val="24"/>
          <w:szCs w:val="24"/>
        </w:rPr>
        <w:t>decyzji, w tym profilowaniu, o którym mowa w art. 22 ust. 1 i 4 RODO.</w:t>
      </w:r>
    </w:p>
    <w:p w:rsidR="00F307AF" w:rsidRDefault="00F307AF" w:rsidP="00887BA6">
      <w:pPr>
        <w:spacing w:line="324" w:lineRule="auto"/>
        <w:ind w:left="545"/>
        <w:rPr>
          <w:rFonts w:eastAsia="Arial"/>
          <w:sz w:val="24"/>
          <w:szCs w:val="24"/>
        </w:rPr>
      </w:pPr>
    </w:p>
    <w:p w:rsidR="00F21557" w:rsidRDefault="00F21557" w:rsidP="00F21557">
      <w:pPr>
        <w:spacing w:line="324" w:lineRule="auto"/>
        <w:ind w:left="545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Polkowice 15.07.2018</w:t>
      </w:r>
    </w:p>
    <w:p w:rsidR="00F307AF" w:rsidRPr="002B5F21" w:rsidRDefault="00F307AF" w:rsidP="00F21557">
      <w:pPr>
        <w:pStyle w:val="NormalnyWeb"/>
        <w:spacing w:before="53" w:beforeAutospacing="0" w:after="53" w:afterAutospacing="0"/>
        <w:jc w:val="center"/>
        <w:rPr>
          <w:b/>
          <w:bCs/>
          <w:color w:val="000000" w:themeColor="text1"/>
        </w:rPr>
      </w:pPr>
      <w:r w:rsidRPr="002B5F21">
        <w:rPr>
          <w:b/>
          <w:bCs/>
          <w:color w:val="000000" w:themeColor="text1"/>
        </w:rPr>
        <w:t>Klazula zgody dla najemcy Polkowickiego Przedsiębiorstwa Komunalnego</w:t>
      </w:r>
    </w:p>
    <w:p w:rsidR="00F307AF" w:rsidRPr="003C4099" w:rsidRDefault="00F307AF" w:rsidP="00F21557">
      <w:pPr>
        <w:jc w:val="both"/>
        <w:rPr>
          <w:rFonts w:eastAsia="Arial"/>
          <w:sz w:val="24"/>
          <w:szCs w:val="24"/>
        </w:rPr>
      </w:pPr>
      <w:r w:rsidRPr="003C4099">
        <w:rPr>
          <w:rFonts w:eastAsia="Arial"/>
          <w:sz w:val="24"/>
          <w:szCs w:val="24"/>
        </w:rPr>
        <w:t>Wyrażam zgodę na przetwarzanie moich danych osobowych dla potrzeb Polkowickiego Przedsiębiorstwa Komunalnego w Polkowicach</w:t>
      </w:r>
      <w:r w:rsidR="003C4099" w:rsidRPr="003C4099">
        <w:rPr>
          <w:rFonts w:eastAsia="Arial"/>
          <w:sz w:val="24"/>
          <w:szCs w:val="24"/>
        </w:rPr>
        <w:t xml:space="preserve"> w celu </w:t>
      </w:r>
      <w:r w:rsidR="003C4099" w:rsidRPr="00FE31E7">
        <w:rPr>
          <w:rFonts w:eastAsia="Arial"/>
          <w:sz w:val="24"/>
          <w:szCs w:val="24"/>
        </w:rPr>
        <w:t>świadczenia na rzecz Państwa obsługi klienta za pośrednictwem konta eBOK</w:t>
      </w:r>
      <w:r w:rsidRPr="003C4099">
        <w:rPr>
          <w:rFonts w:eastAsia="Arial"/>
          <w:sz w:val="24"/>
          <w:szCs w:val="24"/>
        </w:rPr>
        <w:t>, zgodnie z art. 6 ust. 1 pkt b) i c) Rozporządzenia PARLAMENTU EUROPEJSKIEGO I RADY (UE) 2016</w:t>
      </w:r>
      <w:r w:rsidR="005E2FE9">
        <w:rPr>
          <w:rFonts w:eastAsia="Arial"/>
          <w:sz w:val="24"/>
          <w:szCs w:val="24"/>
        </w:rPr>
        <w:t>/679 z dnia 27 kwietnia 2016 r.</w:t>
      </w:r>
      <w:r w:rsidR="005E2FE9">
        <w:rPr>
          <w:rFonts w:eastAsia="Arial"/>
          <w:sz w:val="24"/>
          <w:szCs w:val="24"/>
        </w:rPr>
        <w:br/>
      </w:r>
      <w:r w:rsidRPr="003C4099">
        <w:rPr>
          <w:rFonts w:eastAsia="Arial"/>
          <w:sz w:val="24"/>
          <w:szCs w:val="24"/>
        </w:rPr>
        <w:t>w sprawie ochrony osób fizycznych w związku z pr</w:t>
      </w:r>
      <w:r w:rsidR="005E2FE9">
        <w:rPr>
          <w:rFonts w:eastAsia="Arial"/>
          <w:sz w:val="24"/>
          <w:szCs w:val="24"/>
        </w:rPr>
        <w:t>zetwarzaniem danych osobowych</w:t>
      </w:r>
      <w:r w:rsidR="005E2FE9">
        <w:rPr>
          <w:rFonts w:eastAsia="Arial"/>
          <w:sz w:val="24"/>
          <w:szCs w:val="24"/>
        </w:rPr>
        <w:br/>
        <w:t xml:space="preserve">i </w:t>
      </w:r>
      <w:r w:rsidRPr="003C4099">
        <w:rPr>
          <w:rFonts w:eastAsia="Arial"/>
          <w:sz w:val="24"/>
          <w:szCs w:val="24"/>
        </w:rPr>
        <w:t>w sprawie swobodnego przepływu takich danych oraz uchylenia dyrektywy 95/46/WE (ogólne rozporządzenie o ochronie danych).</w:t>
      </w:r>
    </w:p>
    <w:p w:rsidR="00F307AF" w:rsidRDefault="00F307AF" w:rsidP="00F21557">
      <w:pPr>
        <w:pStyle w:val="NormalnyWeb"/>
        <w:spacing w:before="53" w:beforeAutospacing="0" w:after="53" w:afterAutospacing="0"/>
        <w:jc w:val="both"/>
        <w:rPr>
          <w:color w:val="000000" w:themeColor="text1"/>
          <w:sz w:val="20"/>
          <w:szCs w:val="20"/>
        </w:rPr>
      </w:pPr>
    </w:p>
    <w:p w:rsidR="00F307AF" w:rsidRDefault="00F307AF" w:rsidP="00F307AF">
      <w:pPr>
        <w:pStyle w:val="NormalnyWeb"/>
        <w:spacing w:before="53" w:beforeAutospacing="0" w:after="53" w:afterAutospacing="0"/>
        <w:jc w:val="both"/>
        <w:rPr>
          <w:color w:val="000000" w:themeColor="text1"/>
          <w:sz w:val="20"/>
          <w:szCs w:val="20"/>
        </w:rPr>
      </w:pPr>
    </w:p>
    <w:p w:rsidR="00F307AF" w:rsidRPr="002B5F21" w:rsidRDefault="00F307AF" w:rsidP="00F307AF">
      <w:pPr>
        <w:pStyle w:val="NormalnyWeb"/>
        <w:spacing w:before="53" w:beforeAutospacing="0" w:after="53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………………..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………………..</w:t>
      </w:r>
      <w:r>
        <w:rPr>
          <w:color w:val="000000" w:themeColor="text1"/>
          <w:sz w:val="20"/>
          <w:szCs w:val="20"/>
        </w:rPr>
        <w:tab/>
      </w:r>
    </w:p>
    <w:p w:rsidR="00887BA6" w:rsidRPr="00FE31E7" w:rsidRDefault="00F307AF" w:rsidP="00496C59">
      <w:pPr>
        <w:pStyle w:val="NormalnyWeb"/>
        <w:spacing w:before="53" w:beforeAutospacing="0" w:after="53" w:afterAutospacing="0"/>
      </w:pPr>
      <w:r>
        <w:rPr>
          <w:bCs/>
          <w:color w:val="000000" w:themeColor="text1"/>
        </w:rPr>
        <w:t>(wynajmujący)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(najemca)</w:t>
      </w:r>
    </w:p>
    <w:sectPr w:rsidR="00887BA6" w:rsidRPr="00FE31E7" w:rsidSect="00FE31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58EE2078"/>
    <w:lvl w:ilvl="0" w:tplc="DCF07CF0">
      <w:start w:val="1"/>
      <w:numFmt w:val="bullet"/>
      <w:lvlText w:val=" "/>
      <w:lvlJc w:val="left"/>
    </w:lvl>
    <w:lvl w:ilvl="1" w:tplc="9C2A7F56">
      <w:start w:val="1"/>
      <w:numFmt w:val="lowerLetter"/>
      <w:lvlText w:val="%2)"/>
      <w:lvlJc w:val="left"/>
    </w:lvl>
    <w:lvl w:ilvl="2" w:tplc="7B668A40">
      <w:start w:val="1"/>
      <w:numFmt w:val="bullet"/>
      <w:lvlText w:val="•"/>
      <w:lvlJc w:val="left"/>
    </w:lvl>
    <w:lvl w:ilvl="3" w:tplc="3E98A3BA">
      <w:numFmt w:val="decimal"/>
      <w:lvlText w:val=""/>
      <w:lvlJc w:val="left"/>
    </w:lvl>
    <w:lvl w:ilvl="4" w:tplc="8EE695B2">
      <w:numFmt w:val="decimal"/>
      <w:lvlText w:val=""/>
      <w:lvlJc w:val="left"/>
    </w:lvl>
    <w:lvl w:ilvl="5" w:tplc="50DEA3CC">
      <w:numFmt w:val="decimal"/>
      <w:lvlText w:val=""/>
      <w:lvlJc w:val="left"/>
    </w:lvl>
    <w:lvl w:ilvl="6" w:tplc="6E922F08">
      <w:numFmt w:val="decimal"/>
      <w:lvlText w:val=""/>
      <w:lvlJc w:val="left"/>
    </w:lvl>
    <w:lvl w:ilvl="7" w:tplc="A3601B82">
      <w:numFmt w:val="decimal"/>
      <w:lvlText w:val=""/>
      <w:lvlJc w:val="left"/>
    </w:lvl>
    <w:lvl w:ilvl="8" w:tplc="9CF62C7A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CBCA832A"/>
    <w:lvl w:ilvl="0" w:tplc="8AA0B43E">
      <w:start w:val="1"/>
      <w:numFmt w:val="bullet"/>
      <w:lvlText w:val=" "/>
      <w:lvlJc w:val="left"/>
    </w:lvl>
    <w:lvl w:ilvl="1" w:tplc="3AF6523A">
      <w:numFmt w:val="decimal"/>
      <w:lvlText w:val=""/>
      <w:lvlJc w:val="left"/>
    </w:lvl>
    <w:lvl w:ilvl="2" w:tplc="D80AA1AC">
      <w:numFmt w:val="decimal"/>
      <w:lvlText w:val=""/>
      <w:lvlJc w:val="left"/>
    </w:lvl>
    <w:lvl w:ilvl="3" w:tplc="B7303F20">
      <w:numFmt w:val="decimal"/>
      <w:lvlText w:val=""/>
      <w:lvlJc w:val="left"/>
    </w:lvl>
    <w:lvl w:ilvl="4" w:tplc="FC469AA2">
      <w:numFmt w:val="decimal"/>
      <w:lvlText w:val=""/>
      <w:lvlJc w:val="left"/>
    </w:lvl>
    <w:lvl w:ilvl="5" w:tplc="DB640BAA">
      <w:numFmt w:val="decimal"/>
      <w:lvlText w:val=""/>
      <w:lvlJc w:val="left"/>
    </w:lvl>
    <w:lvl w:ilvl="6" w:tplc="DF067EFA">
      <w:numFmt w:val="decimal"/>
      <w:lvlText w:val=""/>
      <w:lvlJc w:val="left"/>
    </w:lvl>
    <w:lvl w:ilvl="7" w:tplc="A88A512A">
      <w:numFmt w:val="decimal"/>
      <w:lvlText w:val=""/>
      <w:lvlJc w:val="left"/>
    </w:lvl>
    <w:lvl w:ilvl="8" w:tplc="082C049E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77544630"/>
    <w:lvl w:ilvl="0" w:tplc="FB8A60D4">
      <w:start w:val="1"/>
      <w:numFmt w:val="bullet"/>
      <w:lvlText w:val="•"/>
      <w:lvlJc w:val="left"/>
    </w:lvl>
    <w:lvl w:ilvl="1" w:tplc="27EAAF7C">
      <w:numFmt w:val="decimal"/>
      <w:lvlText w:val=""/>
      <w:lvlJc w:val="left"/>
    </w:lvl>
    <w:lvl w:ilvl="2" w:tplc="93B6124C">
      <w:numFmt w:val="decimal"/>
      <w:lvlText w:val=""/>
      <w:lvlJc w:val="left"/>
    </w:lvl>
    <w:lvl w:ilvl="3" w:tplc="6736E866">
      <w:numFmt w:val="decimal"/>
      <w:lvlText w:val=""/>
      <w:lvlJc w:val="left"/>
    </w:lvl>
    <w:lvl w:ilvl="4" w:tplc="35AEB0D4">
      <w:numFmt w:val="decimal"/>
      <w:lvlText w:val=""/>
      <w:lvlJc w:val="left"/>
    </w:lvl>
    <w:lvl w:ilvl="5" w:tplc="51FCAB10">
      <w:numFmt w:val="decimal"/>
      <w:lvlText w:val=""/>
      <w:lvlJc w:val="left"/>
    </w:lvl>
    <w:lvl w:ilvl="6" w:tplc="1C3A3088">
      <w:numFmt w:val="decimal"/>
      <w:lvlText w:val=""/>
      <w:lvlJc w:val="left"/>
    </w:lvl>
    <w:lvl w:ilvl="7" w:tplc="5A5601C0">
      <w:numFmt w:val="decimal"/>
      <w:lvlText w:val=""/>
      <w:lvlJc w:val="left"/>
    </w:lvl>
    <w:lvl w:ilvl="8" w:tplc="6CEAE924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CCCA0BDA"/>
    <w:lvl w:ilvl="0" w:tplc="FAC0461A">
      <w:start w:val="5"/>
      <w:numFmt w:val="lowerLetter"/>
      <w:lvlText w:val="%1)"/>
      <w:lvlJc w:val="left"/>
      <w:rPr>
        <w:b w:val="0"/>
      </w:rPr>
    </w:lvl>
    <w:lvl w:ilvl="1" w:tplc="09C2D9E8">
      <w:numFmt w:val="decimal"/>
      <w:lvlText w:val=""/>
      <w:lvlJc w:val="left"/>
    </w:lvl>
    <w:lvl w:ilvl="2" w:tplc="4D9816E2">
      <w:numFmt w:val="decimal"/>
      <w:lvlText w:val=""/>
      <w:lvlJc w:val="left"/>
    </w:lvl>
    <w:lvl w:ilvl="3" w:tplc="1FBA877A">
      <w:numFmt w:val="decimal"/>
      <w:lvlText w:val=""/>
      <w:lvlJc w:val="left"/>
    </w:lvl>
    <w:lvl w:ilvl="4" w:tplc="C1F675BE">
      <w:numFmt w:val="decimal"/>
      <w:lvlText w:val=""/>
      <w:lvlJc w:val="left"/>
    </w:lvl>
    <w:lvl w:ilvl="5" w:tplc="6218A920">
      <w:numFmt w:val="decimal"/>
      <w:lvlText w:val=""/>
      <w:lvlJc w:val="left"/>
    </w:lvl>
    <w:lvl w:ilvl="6" w:tplc="B934AFF6">
      <w:numFmt w:val="decimal"/>
      <w:lvlText w:val=""/>
      <w:lvlJc w:val="left"/>
    </w:lvl>
    <w:lvl w:ilvl="7" w:tplc="25EE8B9C">
      <w:numFmt w:val="decimal"/>
      <w:lvlText w:val=""/>
      <w:lvlJc w:val="left"/>
    </w:lvl>
    <w:lvl w:ilvl="8" w:tplc="4162A808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BE86BBA8"/>
    <w:lvl w:ilvl="0" w:tplc="9B941070">
      <w:start w:val="1"/>
      <w:numFmt w:val="bullet"/>
      <w:lvlText w:val=" "/>
      <w:lvlJc w:val="left"/>
    </w:lvl>
    <w:lvl w:ilvl="1" w:tplc="EF761864">
      <w:start w:val="7"/>
      <w:numFmt w:val="decimal"/>
      <w:lvlText w:val="%2."/>
      <w:lvlJc w:val="left"/>
    </w:lvl>
    <w:lvl w:ilvl="2" w:tplc="3D6252CA">
      <w:start w:val="1"/>
      <w:numFmt w:val="bullet"/>
      <w:lvlText w:val="•"/>
      <w:lvlJc w:val="left"/>
    </w:lvl>
    <w:lvl w:ilvl="3" w:tplc="8F5AF492">
      <w:numFmt w:val="decimal"/>
      <w:lvlText w:val=""/>
      <w:lvlJc w:val="left"/>
    </w:lvl>
    <w:lvl w:ilvl="4" w:tplc="459C00EE">
      <w:numFmt w:val="decimal"/>
      <w:lvlText w:val=""/>
      <w:lvlJc w:val="left"/>
    </w:lvl>
    <w:lvl w:ilvl="5" w:tplc="E5AA28EE">
      <w:numFmt w:val="decimal"/>
      <w:lvlText w:val=""/>
      <w:lvlJc w:val="left"/>
    </w:lvl>
    <w:lvl w:ilvl="6" w:tplc="B878475C">
      <w:numFmt w:val="decimal"/>
      <w:lvlText w:val=""/>
      <w:lvlJc w:val="left"/>
    </w:lvl>
    <w:lvl w:ilvl="7" w:tplc="2A148EF0">
      <w:numFmt w:val="decimal"/>
      <w:lvlText w:val=""/>
      <w:lvlJc w:val="left"/>
    </w:lvl>
    <w:lvl w:ilvl="8" w:tplc="F7C00204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1B32BF4E"/>
    <w:lvl w:ilvl="0" w:tplc="965E15AE">
      <w:start w:val="4"/>
      <w:numFmt w:val="lowerLetter"/>
      <w:lvlText w:val="%1)"/>
      <w:lvlJc w:val="left"/>
    </w:lvl>
    <w:lvl w:ilvl="1" w:tplc="13C0FB76">
      <w:start w:val="1"/>
      <w:numFmt w:val="bullet"/>
      <w:lvlText w:val="•"/>
      <w:lvlJc w:val="left"/>
    </w:lvl>
    <w:lvl w:ilvl="2" w:tplc="9104B920">
      <w:numFmt w:val="decimal"/>
      <w:lvlText w:val=""/>
      <w:lvlJc w:val="left"/>
    </w:lvl>
    <w:lvl w:ilvl="3" w:tplc="811A35C4">
      <w:numFmt w:val="decimal"/>
      <w:lvlText w:val=""/>
      <w:lvlJc w:val="left"/>
    </w:lvl>
    <w:lvl w:ilvl="4" w:tplc="1A382DE0">
      <w:numFmt w:val="decimal"/>
      <w:lvlText w:val=""/>
      <w:lvlJc w:val="left"/>
    </w:lvl>
    <w:lvl w:ilvl="5" w:tplc="52FE58AC">
      <w:numFmt w:val="decimal"/>
      <w:lvlText w:val=""/>
      <w:lvlJc w:val="left"/>
    </w:lvl>
    <w:lvl w:ilvl="6" w:tplc="5A4A35C8">
      <w:numFmt w:val="decimal"/>
      <w:lvlText w:val=""/>
      <w:lvlJc w:val="left"/>
    </w:lvl>
    <w:lvl w:ilvl="7" w:tplc="A92681E2">
      <w:numFmt w:val="decimal"/>
      <w:lvlText w:val=""/>
      <w:lvlJc w:val="left"/>
    </w:lvl>
    <w:lvl w:ilvl="8" w:tplc="5B6A4DEA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AD5E9912"/>
    <w:lvl w:ilvl="0" w:tplc="279869D2">
      <w:start w:val="1"/>
      <w:numFmt w:val="bullet"/>
      <w:lvlText w:val=" "/>
      <w:lvlJc w:val="left"/>
    </w:lvl>
    <w:lvl w:ilvl="1" w:tplc="DDFC9ECC">
      <w:start w:val="1"/>
      <w:numFmt w:val="lowerLetter"/>
      <w:lvlText w:val="%2)"/>
      <w:lvlJc w:val="left"/>
      <w:rPr>
        <w:b w:val="0"/>
      </w:rPr>
    </w:lvl>
    <w:lvl w:ilvl="2" w:tplc="5BF8D5A8">
      <w:start w:val="1"/>
      <w:numFmt w:val="bullet"/>
      <w:lvlText w:val="•"/>
      <w:lvlJc w:val="left"/>
    </w:lvl>
    <w:lvl w:ilvl="3" w:tplc="438CE37A">
      <w:numFmt w:val="decimal"/>
      <w:lvlText w:val=""/>
      <w:lvlJc w:val="left"/>
    </w:lvl>
    <w:lvl w:ilvl="4" w:tplc="58E81DC8">
      <w:numFmt w:val="decimal"/>
      <w:lvlText w:val=""/>
      <w:lvlJc w:val="left"/>
    </w:lvl>
    <w:lvl w:ilvl="5" w:tplc="FFB2D96C">
      <w:numFmt w:val="decimal"/>
      <w:lvlText w:val=""/>
      <w:lvlJc w:val="left"/>
    </w:lvl>
    <w:lvl w:ilvl="6" w:tplc="A50C408A">
      <w:numFmt w:val="decimal"/>
      <w:lvlText w:val=""/>
      <w:lvlJc w:val="left"/>
    </w:lvl>
    <w:lvl w:ilvl="7" w:tplc="5E7AC1CA">
      <w:numFmt w:val="decimal"/>
      <w:lvlText w:val=""/>
      <w:lvlJc w:val="left"/>
    </w:lvl>
    <w:lvl w:ilvl="8" w:tplc="E7A8B30A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B574A74C"/>
    <w:lvl w:ilvl="0" w:tplc="811478D4">
      <w:start w:val="1"/>
      <w:numFmt w:val="bullet"/>
      <w:lvlText w:val="•"/>
      <w:lvlJc w:val="left"/>
    </w:lvl>
    <w:lvl w:ilvl="1" w:tplc="C64A9D6A">
      <w:numFmt w:val="decimal"/>
      <w:lvlText w:val=""/>
      <w:lvlJc w:val="left"/>
    </w:lvl>
    <w:lvl w:ilvl="2" w:tplc="6EA65E16">
      <w:numFmt w:val="decimal"/>
      <w:lvlText w:val=""/>
      <w:lvlJc w:val="left"/>
    </w:lvl>
    <w:lvl w:ilvl="3" w:tplc="107839FE">
      <w:numFmt w:val="decimal"/>
      <w:lvlText w:val=""/>
      <w:lvlJc w:val="left"/>
    </w:lvl>
    <w:lvl w:ilvl="4" w:tplc="1BE6BE8C">
      <w:numFmt w:val="decimal"/>
      <w:lvlText w:val=""/>
      <w:lvlJc w:val="left"/>
    </w:lvl>
    <w:lvl w:ilvl="5" w:tplc="7ED8B6B8">
      <w:numFmt w:val="decimal"/>
      <w:lvlText w:val=""/>
      <w:lvlJc w:val="left"/>
    </w:lvl>
    <w:lvl w:ilvl="6" w:tplc="5C78DF3A">
      <w:numFmt w:val="decimal"/>
      <w:lvlText w:val=""/>
      <w:lvlJc w:val="left"/>
    </w:lvl>
    <w:lvl w:ilvl="7" w:tplc="66263CE2">
      <w:numFmt w:val="decimal"/>
      <w:lvlText w:val=""/>
      <w:lvlJc w:val="left"/>
    </w:lvl>
    <w:lvl w:ilvl="8" w:tplc="0C0C81AE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96D85732"/>
    <w:lvl w:ilvl="0" w:tplc="0415000F">
      <w:start w:val="1"/>
      <w:numFmt w:val="decimal"/>
      <w:lvlText w:val="%1."/>
      <w:lvlJc w:val="left"/>
    </w:lvl>
    <w:lvl w:ilvl="1" w:tplc="A0DE0E88">
      <w:start w:val="1"/>
      <w:numFmt w:val="lowerLetter"/>
      <w:lvlText w:val="%2)"/>
      <w:lvlJc w:val="left"/>
      <w:rPr>
        <w:b w:val="0"/>
      </w:rPr>
    </w:lvl>
    <w:lvl w:ilvl="2" w:tplc="CAC47120">
      <w:numFmt w:val="decimal"/>
      <w:lvlText w:val=""/>
      <w:lvlJc w:val="left"/>
    </w:lvl>
    <w:lvl w:ilvl="3" w:tplc="79320AE8">
      <w:numFmt w:val="decimal"/>
      <w:lvlText w:val=""/>
      <w:lvlJc w:val="left"/>
    </w:lvl>
    <w:lvl w:ilvl="4" w:tplc="D054B90A">
      <w:numFmt w:val="decimal"/>
      <w:lvlText w:val=""/>
      <w:lvlJc w:val="left"/>
    </w:lvl>
    <w:lvl w:ilvl="5" w:tplc="4BD818E6">
      <w:numFmt w:val="decimal"/>
      <w:lvlText w:val=""/>
      <w:lvlJc w:val="left"/>
    </w:lvl>
    <w:lvl w:ilvl="6" w:tplc="9058FCA6">
      <w:numFmt w:val="decimal"/>
      <w:lvlText w:val=""/>
      <w:lvlJc w:val="left"/>
    </w:lvl>
    <w:lvl w:ilvl="7" w:tplc="1A36FB40">
      <w:numFmt w:val="decimal"/>
      <w:lvlText w:val=""/>
      <w:lvlJc w:val="left"/>
    </w:lvl>
    <w:lvl w:ilvl="8" w:tplc="5D16B2D6">
      <w:numFmt w:val="decimal"/>
      <w:lvlText w:val=""/>
      <w:lvlJc w:val="left"/>
    </w:lvl>
  </w:abstractNum>
  <w:abstractNum w:abstractNumId="9" w15:restartNumberingAfterBreak="0">
    <w:nsid w:val="231D590B"/>
    <w:multiLevelType w:val="hybridMultilevel"/>
    <w:tmpl w:val="8908684C"/>
    <w:lvl w:ilvl="0" w:tplc="DDFC9ECC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0D3B"/>
    <w:multiLevelType w:val="hybridMultilevel"/>
    <w:tmpl w:val="7F266F10"/>
    <w:lvl w:ilvl="0" w:tplc="8FA67C6A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4AC1"/>
    <w:multiLevelType w:val="hybridMultilevel"/>
    <w:tmpl w:val="2DDE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3446"/>
    <w:multiLevelType w:val="hybridMultilevel"/>
    <w:tmpl w:val="28DA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B4C00"/>
    <w:multiLevelType w:val="hybridMultilevel"/>
    <w:tmpl w:val="310CEF96"/>
    <w:lvl w:ilvl="0" w:tplc="71C626A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A6"/>
    <w:rsid w:val="00001612"/>
    <w:rsid w:val="00004591"/>
    <w:rsid w:val="00016005"/>
    <w:rsid w:val="00027056"/>
    <w:rsid w:val="00030807"/>
    <w:rsid w:val="00031B88"/>
    <w:rsid w:val="00032E03"/>
    <w:rsid w:val="00033E79"/>
    <w:rsid w:val="00034FF0"/>
    <w:rsid w:val="00037E16"/>
    <w:rsid w:val="00040D8A"/>
    <w:rsid w:val="00041633"/>
    <w:rsid w:val="00042585"/>
    <w:rsid w:val="000467A1"/>
    <w:rsid w:val="00060AE4"/>
    <w:rsid w:val="00060F7C"/>
    <w:rsid w:val="000806F2"/>
    <w:rsid w:val="000808CE"/>
    <w:rsid w:val="00081987"/>
    <w:rsid w:val="00083799"/>
    <w:rsid w:val="00084DC7"/>
    <w:rsid w:val="00085F62"/>
    <w:rsid w:val="00090748"/>
    <w:rsid w:val="00090E27"/>
    <w:rsid w:val="00093794"/>
    <w:rsid w:val="00097EE4"/>
    <w:rsid w:val="000B021F"/>
    <w:rsid w:val="000B325A"/>
    <w:rsid w:val="000B7024"/>
    <w:rsid w:val="000B778B"/>
    <w:rsid w:val="000C04FD"/>
    <w:rsid w:val="000C3B03"/>
    <w:rsid w:val="000C3D80"/>
    <w:rsid w:val="000D42B5"/>
    <w:rsid w:val="000D5AFD"/>
    <w:rsid w:val="000E348B"/>
    <w:rsid w:val="000F04EC"/>
    <w:rsid w:val="001012FD"/>
    <w:rsid w:val="00101714"/>
    <w:rsid w:val="00102D27"/>
    <w:rsid w:val="00106FD6"/>
    <w:rsid w:val="00110FD1"/>
    <w:rsid w:val="00111AC0"/>
    <w:rsid w:val="001122B8"/>
    <w:rsid w:val="00121DAC"/>
    <w:rsid w:val="00124330"/>
    <w:rsid w:val="001308CD"/>
    <w:rsid w:val="001323EE"/>
    <w:rsid w:val="00132C90"/>
    <w:rsid w:val="00134FBE"/>
    <w:rsid w:val="0013554B"/>
    <w:rsid w:val="00140274"/>
    <w:rsid w:val="00151A9C"/>
    <w:rsid w:val="00154BC0"/>
    <w:rsid w:val="001665D1"/>
    <w:rsid w:val="00166815"/>
    <w:rsid w:val="00173B50"/>
    <w:rsid w:val="00176315"/>
    <w:rsid w:val="00194246"/>
    <w:rsid w:val="001A1566"/>
    <w:rsid w:val="001B056A"/>
    <w:rsid w:val="001B0D44"/>
    <w:rsid w:val="001B633E"/>
    <w:rsid w:val="001C6963"/>
    <w:rsid w:val="001C73CF"/>
    <w:rsid w:val="001D157E"/>
    <w:rsid w:val="001D65D0"/>
    <w:rsid w:val="001D6ED8"/>
    <w:rsid w:val="001E46F8"/>
    <w:rsid w:val="001E5F35"/>
    <w:rsid w:val="001E6707"/>
    <w:rsid w:val="001F2E12"/>
    <w:rsid w:val="001F39E0"/>
    <w:rsid w:val="001F5024"/>
    <w:rsid w:val="001F6A2C"/>
    <w:rsid w:val="00201741"/>
    <w:rsid w:val="0020649C"/>
    <w:rsid w:val="002072E1"/>
    <w:rsid w:val="00207CE7"/>
    <w:rsid w:val="002106D1"/>
    <w:rsid w:val="00216A4E"/>
    <w:rsid w:val="00217611"/>
    <w:rsid w:val="002178A9"/>
    <w:rsid w:val="00221C60"/>
    <w:rsid w:val="002241B9"/>
    <w:rsid w:val="00225738"/>
    <w:rsid w:val="00234E2D"/>
    <w:rsid w:val="00243C30"/>
    <w:rsid w:val="002656D3"/>
    <w:rsid w:val="00265C09"/>
    <w:rsid w:val="00281AFC"/>
    <w:rsid w:val="00282959"/>
    <w:rsid w:val="00284E40"/>
    <w:rsid w:val="00286C15"/>
    <w:rsid w:val="00292E72"/>
    <w:rsid w:val="0029415D"/>
    <w:rsid w:val="00295824"/>
    <w:rsid w:val="002A1A2C"/>
    <w:rsid w:val="002A6825"/>
    <w:rsid w:val="002B794E"/>
    <w:rsid w:val="002B7F8F"/>
    <w:rsid w:val="002C23A5"/>
    <w:rsid w:val="002C469F"/>
    <w:rsid w:val="002C5AE7"/>
    <w:rsid w:val="002C5CB4"/>
    <w:rsid w:val="002D06FD"/>
    <w:rsid w:val="002D0C94"/>
    <w:rsid w:val="002D3948"/>
    <w:rsid w:val="002D5B1D"/>
    <w:rsid w:val="002E4F56"/>
    <w:rsid w:val="002F0421"/>
    <w:rsid w:val="002F51A1"/>
    <w:rsid w:val="002F6F22"/>
    <w:rsid w:val="0030482D"/>
    <w:rsid w:val="0030676A"/>
    <w:rsid w:val="00310C34"/>
    <w:rsid w:val="00321857"/>
    <w:rsid w:val="003227DB"/>
    <w:rsid w:val="00322E5F"/>
    <w:rsid w:val="00323F2F"/>
    <w:rsid w:val="00337D18"/>
    <w:rsid w:val="003406D4"/>
    <w:rsid w:val="0034774D"/>
    <w:rsid w:val="00380C8B"/>
    <w:rsid w:val="003863D1"/>
    <w:rsid w:val="00391BE1"/>
    <w:rsid w:val="003A1CB8"/>
    <w:rsid w:val="003A62A5"/>
    <w:rsid w:val="003A735E"/>
    <w:rsid w:val="003B22C8"/>
    <w:rsid w:val="003B363D"/>
    <w:rsid w:val="003C1C76"/>
    <w:rsid w:val="003C1CE3"/>
    <w:rsid w:val="003C272C"/>
    <w:rsid w:val="003C4099"/>
    <w:rsid w:val="003E017A"/>
    <w:rsid w:val="003E04E2"/>
    <w:rsid w:val="003E0B75"/>
    <w:rsid w:val="003F2B56"/>
    <w:rsid w:val="003F2D20"/>
    <w:rsid w:val="00403AAC"/>
    <w:rsid w:val="00406A37"/>
    <w:rsid w:val="00414BE2"/>
    <w:rsid w:val="004173E0"/>
    <w:rsid w:val="00421375"/>
    <w:rsid w:val="00423CD6"/>
    <w:rsid w:val="00423F5C"/>
    <w:rsid w:val="00424376"/>
    <w:rsid w:val="0042566A"/>
    <w:rsid w:val="00430184"/>
    <w:rsid w:val="00431196"/>
    <w:rsid w:val="00435966"/>
    <w:rsid w:val="00442DC8"/>
    <w:rsid w:val="0044752F"/>
    <w:rsid w:val="00450376"/>
    <w:rsid w:val="004617B0"/>
    <w:rsid w:val="00461BB3"/>
    <w:rsid w:val="004646F4"/>
    <w:rsid w:val="00475710"/>
    <w:rsid w:val="004770DF"/>
    <w:rsid w:val="00480E59"/>
    <w:rsid w:val="00487C54"/>
    <w:rsid w:val="00491928"/>
    <w:rsid w:val="0049224D"/>
    <w:rsid w:val="00495561"/>
    <w:rsid w:val="00495970"/>
    <w:rsid w:val="00496C59"/>
    <w:rsid w:val="00496D62"/>
    <w:rsid w:val="004C2D7C"/>
    <w:rsid w:val="004C6056"/>
    <w:rsid w:val="004D4776"/>
    <w:rsid w:val="004E1D01"/>
    <w:rsid w:val="004E3B66"/>
    <w:rsid w:val="004E3FFD"/>
    <w:rsid w:val="004E7C84"/>
    <w:rsid w:val="004F3C7D"/>
    <w:rsid w:val="0050283B"/>
    <w:rsid w:val="00503499"/>
    <w:rsid w:val="00503A4F"/>
    <w:rsid w:val="00506A27"/>
    <w:rsid w:val="00510831"/>
    <w:rsid w:val="00522579"/>
    <w:rsid w:val="0052390D"/>
    <w:rsid w:val="0053668E"/>
    <w:rsid w:val="005508A2"/>
    <w:rsid w:val="00560B3F"/>
    <w:rsid w:val="00571246"/>
    <w:rsid w:val="005728EA"/>
    <w:rsid w:val="00576349"/>
    <w:rsid w:val="00576FD6"/>
    <w:rsid w:val="00581201"/>
    <w:rsid w:val="00582F7A"/>
    <w:rsid w:val="005839A7"/>
    <w:rsid w:val="00584077"/>
    <w:rsid w:val="0059388A"/>
    <w:rsid w:val="005953AF"/>
    <w:rsid w:val="005B0EDD"/>
    <w:rsid w:val="005B186A"/>
    <w:rsid w:val="005B2275"/>
    <w:rsid w:val="005B2A5E"/>
    <w:rsid w:val="005B4CD0"/>
    <w:rsid w:val="005B6D0E"/>
    <w:rsid w:val="005C2CDD"/>
    <w:rsid w:val="005D0B4D"/>
    <w:rsid w:val="005E2E52"/>
    <w:rsid w:val="005E2FE9"/>
    <w:rsid w:val="005E36A3"/>
    <w:rsid w:val="005F0179"/>
    <w:rsid w:val="005F2A65"/>
    <w:rsid w:val="005F4D8C"/>
    <w:rsid w:val="005F554E"/>
    <w:rsid w:val="005F6EAA"/>
    <w:rsid w:val="006000F0"/>
    <w:rsid w:val="00604098"/>
    <w:rsid w:val="0060576B"/>
    <w:rsid w:val="00615400"/>
    <w:rsid w:val="00623663"/>
    <w:rsid w:val="00630BB7"/>
    <w:rsid w:val="006320CF"/>
    <w:rsid w:val="00632301"/>
    <w:rsid w:val="006323C7"/>
    <w:rsid w:val="00635F6F"/>
    <w:rsid w:val="00637AC7"/>
    <w:rsid w:val="006402E5"/>
    <w:rsid w:val="00642885"/>
    <w:rsid w:val="00644FD8"/>
    <w:rsid w:val="00647BC3"/>
    <w:rsid w:val="006509D8"/>
    <w:rsid w:val="00651697"/>
    <w:rsid w:val="00654F55"/>
    <w:rsid w:val="00655DD8"/>
    <w:rsid w:val="0065616B"/>
    <w:rsid w:val="00657164"/>
    <w:rsid w:val="00666F47"/>
    <w:rsid w:val="006723A2"/>
    <w:rsid w:val="0067523C"/>
    <w:rsid w:val="006849ED"/>
    <w:rsid w:val="00690A79"/>
    <w:rsid w:val="006919E9"/>
    <w:rsid w:val="0069214A"/>
    <w:rsid w:val="00692900"/>
    <w:rsid w:val="006A7AB6"/>
    <w:rsid w:val="006B21E3"/>
    <w:rsid w:val="006B40D3"/>
    <w:rsid w:val="006C07EE"/>
    <w:rsid w:val="006C11F2"/>
    <w:rsid w:val="006C5221"/>
    <w:rsid w:val="006D6C71"/>
    <w:rsid w:val="006E67C1"/>
    <w:rsid w:val="006F5A1D"/>
    <w:rsid w:val="006F7BAA"/>
    <w:rsid w:val="0070161B"/>
    <w:rsid w:val="00701E4C"/>
    <w:rsid w:val="007049D4"/>
    <w:rsid w:val="00705385"/>
    <w:rsid w:val="0070633F"/>
    <w:rsid w:val="00711087"/>
    <w:rsid w:val="007152C7"/>
    <w:rsid w:val="00724D86"/>
    <w:rsid w:val="0073172C"/>
    <w:rsid w:val="00732D1B"/>
    <w:rsid w:val="0073408C"/>
    <w:rsid w:val="0074702E"/>
    <w:rsid w:val="00757F2F"/>
    <w:rsid w:val="00771416"/>
    <w:rsid w:val="00772AEC"/>
    <w:rsid w:val="0077304D"/>
    <w:rsid w:val="00775BFD"/>
    <w:rsid w:val="0078242B"/>
    <w:rsid w:val="007827F7"/>
    <w:rsid w:val="00785103"/>
    <w:rsid w:val="007901F7"/>
    <w:rsid w:val="00793611"/>
    <w:rsid w:val="0079599A"/>
    <w:rsid w:val="00796598"/>
    <w:rsid w:val="00796618"/>
    <w:rsid w:val="007A0C07"/>
    <w:rsid w:val="007A5FC0"/>
    <w:rsid w:val="007A77CD"/>
    <w:rsid w:val="007A7936"/>
    <w:rsid w:val="007B07C7"/>
    <w:rsid w:val="007B196A"/>
    <w:rsid w:val="007B3FEA"/>
    <w:rsid w:val="007B5E63"/>
    <w:rsid w:val="007B6347"/>
    <w:rsid w:val="007B7368"/>
    <w:rsid w:val="007D0BAE"/>
    <w:rsid w:val="007D1536"/>
    <w:rsid w:val="007E183C"/>
    <w:rsid w:val="007E2763"/>
    <w:rsid w:val="007E3A84"/>
    <w:rsid w:val="007E4169"/>
    <w:rsid w:val="007E6DF6"/>
    <w:rsid w:val="007E7A98"/>
    <w:rsid w:val="00806FEB"/>
    <w:rsid w:val="00810BE1"/>
    <w:rsid w:val="00820F33"/>
    <w:rsid w:val="0082697B"/>
    <w:rsid w:val="00853F30"/>
    <w:rsid w:val="00854684"/>
    <w:rsid w:val="00870103"/>
    <w:rsid w:val="00876C4C"/>
    <w:rsid w:val="00887BA6"/>
    <w:rsid w:val="00887CA9"/>
    <w:rsid w:val="00890E6E"/>
    <w:rsid w:val="008925A4"/>
    <w:rsid w:val="00895C42"/>
    <w:rsid w:val="00897868"/>
    <w:rsid w:val="008B1684"/>
    <w:rsid w:val="008B476C"/>
    <w:rsid w:val="008C0236"/>
    <w:rsid w:val="008C27E7"/>
    <w:rsid w:val="008C38D6"/>
    <w:rsid w:val="008C399A"/>
    <w:rsid w:val="008C5394"/>
    <w:rsid w:val="008C6D30"/>
    <w:rsid w:val="008E0B2E"/>
    <w:rsid w:val="008E1770"/>
    <w:rsid w:val="008E3CE5"/>
    <w:rsid w:val="008E7B43"/>
    <w:rsid w:val="008E7DBF"/>
    <w:rsid w:val="008F2C00"/>
    <w:rsid w:val="008F3FDC"/>
    <w:rsid w:val="00900D8C"/>
    <w:rsid w:val="00915493"/>
    <w:rsid w:val="0092022F"/>
    <w:rsid w:val="00925BEF"/>
    <w:rsid w:val="00931172"/>
    <w:rsid w:val="009341C6"/>
    <w:rsid w:val="00936518"/>
    <w:rsid w:val="00940388"/>
    <w:rsid w:val="00942609"/>
    <w:rsid w:val="00942C7B"/>
    <w:rsid w:val="009446D6"/>
    <w:rsid w:val="00960C03"/>
    <w:rsid w:val="009676B2"/>
    <w:rsid w:val="00972AC3"/>
    <w:rsid w:val="00972F88"/>
    <w:rsid w:val="00973246"/>
    <w:rsid w:val="00974675"/>
    <w:rsid w:val="009807E6"/>
    <w:rsid w:val="00982393"/>
    <w:rsid w:val="00987C94"/>
    <w:rsid w:val="00990658"/>
    <w:rsid w:val="00990FC6"/>
    <w:rsid w:val="009A0A0E"/>
    <w:rsid w:val="009A4AB3"/>
    <w:rsid w:val="009B21A0"/>
    <w:rsid w:val="009B4889"/>
    <w:rsid w:val="009C34E5"/>
    <w:rsid w:val="009C5EA5"/>
    <w:rsid w:val="009C7340"/>
    <w:rsid w:val="009D1344"/>
    <w:rsid w:val="009D797C"/>
    <w:rsid w:val="009E482B"/>
    <w:rsid w:val="009E5CD6"/>
    <w:rsid w:val="009F3FD2"/>
    <w:rsid w:val="009F792F"/>
    <w:rsid w:val="00A00C34"/>
    <w:rsid w:val="00A01B8D"/>
    <w:rsid w:val="00A06080"/>
    <w:rsid w:val="00A129AA"/>
    <w:rsid w:val="00A2039E"/>
    <w:rsid w:val="00A231D3"/>
    <w:rsid w:val="00A3274F"/>
    <w:rsid w:val="00A339F8"/>
    <w:rsid w:val="00A405AF"/>
    <w:rsid w:val="00A43F2F"/>
    <w:rsid w:val="00A50913"/>
    <w:rsid w:val="00A52208"/>
    <w:rsid w:val="00A55A40"/>
    <w:rsid w:val="00A577AD"/>
    <w:rsid w:val="00A624A3"/>
    <w:rsid w:val="00A62A59"/>
    <w:rsid w:val="00A65E11"/>
    <w:rsid w:val="00A676C6"/>
    <w:rsid w:val="00A71133"/>
    <w:rsid w:val="00A74C57"/>
    <w:rsid w:val="00A75C8F"/>
    <w:rsid w:val="00A80D26"/>
    <w:rsid w:val="00A906B9"/>
    <w:rsid w:val="00A93468"/>
    <w:rsid w:val="00AA14FC"/>
    <w:rsid w:val="00AA16D2"/>
    <w:rsid w:val="00AA4344"/>
    <w:rsid w:val="00AB4589"/>
    <w:rsid w:val="00AB5EDD"/>
    <w:rsid w:val="00AB7502"/>
    <w:rsid w:val="00AC3E99"/>
    <w:rsid w:val="00AD1234"/>
    <w:rsid w:val="00AD1C73"/>
    <w:rsid w:val="00AD2E23"/>
    <w:rsid w:val="00AE5D93"/>
    <w:rsid w:val="00AE7198"/>
    <w:rsid w:val="00AF068E"/>
    <w:rsid w:val="00AF74A0"/>
    <w:rsid w:val="00B05D88"/>
    <w:rsid w:val="00B070DD"/>
    <w:rsid w:val="00B11D61"/>
    <w:rsid w:val="00B138AC"/>
    <w:rsid w:val="00B219EA"/>
    <w:rsid w:val="00B30B3A"/>
    <w:rsid w:val="00B34886"/>
    <w:rsid w:val="00B62942"/>
    <w:rsid w:val="00B646A5"/>
    <w:rsid w:val="00B72F65"/>
    <w:rsid w:val="00B753D3"/>
    <w:rsid w:val="00B75659"/>
    <w:rsid w:val="00B771B4"/>
    <w:rsid w:val="00B802A4"/>
    <w:rsid w:val="00B80A48"/>
    <w:rsid w:val="00B83667"/>
    <w:rsid w:val="00B8445B"/>
    <w:rsid w:val="00B90DA8"/>
    <w:rsid w:val="00B94246"/>
    <w:rsid w:val="00B964A3"/>
    <w:rsid w:val="00BA3022"/>
    <w:rsid w:val="00BB0BE6"/>
    <w:rsid w:val="00BB29E7"/>
    <w:rsid w:val="00BB768F"/>
    <w:rsid w:val="00BD50B5"/>
    <w:rsid w:val="00BD6065"/>
    <w:rsid w:val="00BE02BC"/>
    <w:rsid w:val="00BE38DC"/>
    <w:rsid w:val="00BE5139"/>
    <w:rsid w:val="00BE5D6F"/>
    <w:rsid w:val="00BE6951"/>
    <w:rsid w:val="00BF7C2A"/>
    <w:rsid w:val="00C02E04"/>
    <w:rsid w:val="00C0415F"/>
    <w:rsid w:val="00C07B0E"/>
    <w:rsid w:val="00C07CF8"/>
    <w:rsid w:val="00C106B5"/>
    <w:rsid w:val="00C16842"/>
    <w:rsid w:val="00C20255"/>
    <w:rsid w:val="00C31065"/>
    <w:rsid w:val="00C35918"/>
    <w:rsid w:val="00C362E6"/>
    <w:rsid w:val="00C4062F"/>
    <w:rsid w:val="00C410BF"/>
    <w:rsid w:val="00C412A5"/>
    <w:rsid w:val="00C46207"/>
    <w:rsid w:val="00C513A3"/>
    <w:rsid w:val="00C70754"/>
    <w:rsid w:val="00C805B1"/>
    <w:rsid w:val="00C86276"/>
    <w:rsid w:val="00C86B72"/>
    <w:rsid w:val="00C87213"/>
    <w:rsid w:val="00C91204"/>
    <w:rsid w:val="00C92034"/>
    <w:rsid w:val="00CA23AF"/>
    <w:rsid w:val="00CA6578"/>
    <w:rsid w:val="00CA6A2B"/>
    <w:rsid w:val="00CA7890"/>
    <w:rsid w:val="00CA7E91"/>
    <w:rsid w:val="00CB6762"/>
    <w:rsid w:val="00CC0797"/>
    <w:rsid w:val="00CC0BCB"/>
    <w:rsid w:val="00CC11FC"/>
    <w:rsid w:val="00CC2D69"/>
    <w:rsid w:val="00CC365D"/>
    <w:rsid w:val="00CC47F0"/>
    <w:rsid w:val="00CC79FC"/>
    <w:rsid w:val="00CD173B"/>
    <w:rsid w:val="00CD3729"/>
    <w:rsid w:val="00CE416C"/>
    <w:rsid w:val="00CE5D02"/>
    <w:rsid w:val="00CF514F"/>
    <w:rsid w:val="00CF57E7"/>
    <w:rsid w:val="00CF6702"/>
    <w:rsid w:val="00D00637"/>
    <w:rsid w:val="00D04D8F"/>
    <w:rsid w:val="00D06D50"/>
    <w:rsid w:val="00D1410C"/>
    <w:rsid w:val="00D24278"/>
    <w:rsid w:val="00D3446F"/>
    <w:rsid w:val="00D47B7F"/>
    <w:rsid w:val="00D500DA"/>
    <w:rsid w:val="00D54216"/>
    <w:rsid w:val="00D5634D"/>
    <w:rsid w:val="00D633EA"/>
    <w:rsid w:val="00D65075"/>
    <w:rsid w:val="00D661AD"/>
    <w:rsid w:val="00D669D7"/>
    <w:rsid w:val="00D76774"/>
    <w:rsid w:val="00D8176A"/>
    <w:rsid w:val="00D85125"/>
    <w:rsid w:val="00D857AC"/>
    <w:rsid w:val="00D977FE"/>
    <w:rsid w:val="00DA25CF"/>
    <w:rsid w:val="00DA6B1F"/>
    <w:rsid w:val="00DB0E4B"/>
    <w:rsid w:val="00DB0E8B"/>
    <w:rsid w:val="00DB3FDA"/>
    <w:rsid w:val="00DB6252"/>
    <w:rsid w:val="00DB6507"/>
    <w:rsid w:val="00DC143A"/>
    <w:rsid w:val="00DC25DF"/>
    <w:rsid w:val="00DC71BE"/>
    <w:rsid w:val="00DC7CA2"/>
    <w:rsid w:val="00DD0BC0"/>
    <w:rsid w:val="00DD23EB"/>
    <w:rsid w:val="00DD7743"/>
    <w:rsid w:val="00DF3936"/>
    <w:rsid w:val="00E014AB"/>
    <w:rsid w:val="00E016EF"/>
    <w:rsid w:val="00E0178C"/>
    <w:rsid w:val="00E02E5D"/>
    <w:rsid w:val="00E0545C"/>
    <w:rsid w:val="00E120F3"/>
    <w:rsid w:val="00E12C7A"/>
    <w:rsid w:val="00E20C29"/>
    <w:rsid w:val="00E3302E"/>
    <w:rsid w:val="00E37D42"/>
    <w:rsid w:val="00E40A12"/>
    <w:rsid w:val="00E41823"/>
    <w:rsid w:val="00E50299"/>
    <w:rsid w:val="00E53B5F"/>
    <w:rsid w:val="00E55C2B"/>
    <w:rsid w:val="00E56326"/>
    <w:rsid w:val="00E56A6C"/>
    <w:rsid w:val="00E63501"/>
    <w:rsid w:val="00E650BF"/>
    <w:rsid w:val="00E65E03"/>
    <w:rsid w:val="00E6687C"/>
    <w:rsid w:val="00E7229F"/>
    <w:rsid w:val="00E75ACC"/>
    <w:rsid w:val="00E75E43"/>
    <w:rsid w:val="00E83ACE"/>
    <w:rsid w:val="00E84A33"/>
    <w:rsid w:val="00E907C4"/>
    <w:rsid w:val="00E90A74"/>
    <w:rsid w:val="00E96263"/>
    <w:rsid w:val="00E96778"/>
    <w:rsid w:val="00EA1039"/>
    <w:rsid w:val="00EA6406"/>
    <w:rsid w:val="00EA7236"/>
    <w:rsid w:val="00EA7638"/>
    <w:rsid w:val="00EB671F"/>
    <w:rsid w:val="00EC2258"/>
    <w:rsid w:val="00EC360B"/>
    <w:rsid w:val="00EC61A3"/>
    <w:rsid w:val="00ED1BE7"/>
    <w:rsid w:val="00ED2ADB"/>
    <w:rsid w:val="00EE5883"/>
    <w:rsid w:val="00EF0726"/>
    <w:rsid w:val="00EF1F8B"/>
    <w:rsid w:val="00EF5A35"/>
    <w:rsid w:val="00EF68EB"/>
    <w:rsid w:val="00F009F6"/>
    <w:rsid w:val="00F015FE"/>
    <w:rsid w:val="00F11815"/>
    <w:rsid w:val="00F16DD8"/>
    <w:rsid w:val="00F21557"/>
    <w:rsid w:val="00F307AF"/>
    <w:rsid w:val="00F31190"/>
    <w:rsid w:val="00F31516"/>
    <w:rsid w:val="00F332B7"/>
    <w:rsid w:val="00F37574"/>
    <w:rsid w:val="00F432FF"/>
    <w:rsid w:val="00F4351D"/>
    <w:rsid w:val="00F46E14"/>
    <w:rsid w:val="00F546A5"/>
    <w:rsid w:val="00F56CED"/>
    <w:rsid w:val="00F572DA"/>
    <w:rsid w:val="00F61CEA"/>
    <w:rsid w:val="00F62B77"/>
    <w:rsid w:val="00F631F4"/>
    <w:rsid w:val="00F6453F"/>
    <w:rsid w:val="00F66F84"/>
    <w:rsid w:val="00F75F27"/>
    <w:rsid w:val="00F76A58"/>
    <w:rsid w:val="00F7795D"/>
    <w:rsid w:val="00F8096B"/>
    <w:rsid w:val="00F85615"/>
    <w:rsid w:val="00F857FC"/>
    <w:rsid w:val="00F9349D"/>
    <w:rsid w:val="00F94144"/>
    <w:rsid w:val="00F9417C"/>
    <w:rsid w:val="00F96C69"/>
    <w:rsid w:val="00FA4CFB"/>
    <w:rsid w:val="00FA4FBD"/>
    <w:rsid w:val="00FA5A50"/>
    <w:rsid w:val="00FB62F0"/>
    <w:rsid w:val="00FB6A09"/>
    <w:rsid w:val="00FB6EA0"/>
    <w:rsid w:val="00FC0343"/>
    <w:rsid w:val="00FC24E9"/>
    <w:rsid w:val="00FC68C4"/>
    <w:rsid w:val="00FC71F7"/>
    <w:rsid w:val="00FD0302"/>
    <w:rsid w:val="00FD0384"/>
    <w:rsid w:val="00FD3E9E"/>
    <w:rsid w:val="00FE1FC4"/>
    <w:rsid w:val="00FE31E7"/>
    <w:rsid w:val="00FE5839"/>
    <w:rsid w:val="00FE5FA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D115"/>
  <w15:docId w15:val="{2CC0992A-9012-4DAE-9E92-7D5C6E82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A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7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07AF"/>
    <w:rPr>
      <w:b/>
      <w:bCs/>
    </w:rPr>
  </w:style>
  <w:style w:type="paragraph" w:styleId="Akapitzlist">
    <w:name w:val="List Paragraph"/>
    <w:basedOn w:val="Normalny"/>
    <w:uiPriority w:val="34"/>
    <w:qFormat/>
    <w:rsid w:val="003C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ECC4-E3E1-4896-BD7C-6FE9F454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2018-07-17T06:38:00Z</dcterms:created>
  <dcterms:modified xsi:type="dcterms:W3CDTF">2018-07-17T06:38:00Z</dcterms:modified>
</cp:coreProperties>
</file>